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6A3" w:rsidRDefault="005A322A" w:rsidP="00855953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АДМИНИСТРАЦИЯ </w:t>
      </w:r>
    </w:p>
    <w:p w:rsidR="005A322A" w:rsidRDefault="005A322A" w:rsidP="00855953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 СЕЛЬСОВЕТА</w:t>
      </w:r>
    </w:p>
    <w:p w:rsidR="00BD56A3" w:rsidRDefault="005A322A" w:rsidP="00855953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РАЙОНА </w:t>
      </w:r>
    </w:p>
    <w:p w:rsidR="005A322A" w:rsidRDefault="005A322A" w:rsidP="00855953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КУРСКОЙ ОБЛАСТИ</w:t>
      </w:r>
    </w:p>
    <w:p w:rsidR="005A322A" w:rsidRDefault="005A322A" w:rsidP="00855953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322A" w:rsidRDefault="00902843" w:rsidP="00855953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 </w:t>
      </w:r>
    </w:p>
    <w:p w:rsidR="00902843" w:rsidRPr="00EB561F" w:rsidRDefault="00902843" w:rsidP="00BD56A3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D63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28 июля 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2014 г.</w:t>
      </w:r>
      <w:r w:rsidR="005A3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</w:t>
      </w:r>
      <w:r w:rsidR="00BD5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D63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A322A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 утверждении Положения о комиссии</w:t>
      </w:r>
    </w:p>
    <w:p w:rsidR="005A322A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соблюдению требований </w:t>
      </w:r>
      <w:proofErr w:type="gramStart"/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служебному</w:t>
      </w:r>
    </w:p>
    <w:p w:rsidR="005A322A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поведению муниципальных служащих</w:t>
      </w:r>
    </w:p>
    <w:p w:rsidR="005A322A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администрации </w:t>
      </w:r>
      <w:proofErr w:type="spellStart"/>
      <w:r w:rsid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сельсовета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урегулированию конфликта интересов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Федеральным законом от 25.12.2008 № 273-ФЗ «О противодействии коррупции», Указом Президента Российской Федерации от 01.07.2010. № 821 «О комиссиях по соблюдению требований к служебному поведению федеральных государственных служащих и урегулированию конфликта интересов» и </w:t>
      </w:r>
      <w:r w:rsidR="005A3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Представлением Курчатовской межрайонной прокуратуры об устранении нарушений законодательства от 24.06.2014 года № 07-02-2014 года, 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администрация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5A3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ПОСТАНОВЛЯЕТ: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Утвердить Положение о комиссии по соблюдению требований к служебному поведению муниципальных служащих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5A3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урегулированию конфликта интересов согласно приложению № 1 к настоящему постановлению.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Утвердить состав комиссии по соблюдению требований к служебному поведению муниципальных служащих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5A3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урегулированию конфликта интересов согласно приложению № 2 к настоящему постановлению.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Признать утратившим силу постановление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5A3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17.06.2011 №32</w:t>
      </w: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утверждении положения о комиссии по соблюдению требований к служебному поведению муниципальных служащих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урегулированию конфликта интересов».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gramStart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выполнением настоящего постановления оставляю за собой.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02843" w:rsidRPr="00EB561F" w:rsidRDefault="005A322A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лавы</w:t>
      </w:r>
      <w:proofErr w:type="spellEnd"/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Л.А.Анохина</w:t>
      </w:r>
      <w:proofErr w:type="spellEnd"/>
    </w:p>
    <w:p w:rsidR="00902843" w:rsidRPr="00EB561F" w:rsidRDefault="005A322A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2843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183B" w:rsidRDefault="003A183B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83B" w:rsidRDefault="003A183B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83B" w:rsidRDefault="003A183B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83B" w:rsidRDefault="003A183B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83B" w:rsidRDefault="003A183B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83B" w:rsidRDefault="003A183B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83B" w:rsidRDefault="003A183B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83B" w:rsidRDefault="003A183B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83B" w:rsidRDefault="003A183B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83B" w:rsidRDefault="003A183B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83B" w:rsidRDefault="003A183B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83B" w:rsidRDefault="003A183B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83B" w:rsidRDefault="003A183B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83B" w:rsidRDefault="003A183B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83B" w:rsidRPr="00EB561F" w:rsidRDefault="003A183B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902843" w:rsidRPr="005A322A" w:rsidRDefault="005A322A" w:rsidP="00855953">
      <w:pPr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3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N 1</w:t>
      </w:r>
    </w:p>
    <w:p w:rsidR="005A322A" w:rsidRPr="005A322A" w:rsidRDefault="005A322A" w:rsidP="00855953">
      <w:pPr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3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постановлению Администрации</w:t>
      </w:r>
    </w:p>
    <w:p w:rsidR="005A322A" w:rsidRPr="005A322A" w:rsidRDefault="005A322A" w:rsidP="00855953">
      <w:pPr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3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5A3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Димчнянского</w:t>
      </w:r>
      <w:proofErr w:type="spellEnd"/>
      <w:r w:rsidRPr="005A3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сельсовета</w:t>
      </w:r>
    </w:p>
    <w:p w:rsidR="005A322A" w:rsidRPr="005A322A" w:rsidRDefault="005A322A" w:rsidP="00855953">
      <w:pPr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3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Курчатовского района Курской области</w:t>
      </w:r>
    </w:p>
    <w:p w:rsidR="005A322A" w:rsidRPr="005A322A" w:rsidRDefault="005A322A" w:rsidP="00855953">
      <w:pPr>
        <w:spacing w:after="0" w:line="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 </w:t>
      </w:r>
      <w:r w:rsidR="00D63F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28 июля </w:t>
      </w:r>
      <w:r w:rsidRPr="005A3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2014 года № </w:t>
      </w:r>
      <w:r w:rsidR="00BD56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="00D63F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</w:p>
    <w:p w:rsidR="00902843" w:rsidRPr="005A322A" w:rsidRDefault="00902843" w:rsidP="00855953">
      <w:pPr>
        <w:spacing w:after="0" w:line="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902843" w:rsidRPr="00EB561F" w:rsidRDefault="00902843" w:rsidP="00855953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ПОЛОЖЕНИЕ</w:t>
      </w:r>
    </w:p>
    <w:p w:rsidR="00902843" w:rsidRPr="00EB561F" w:rsidRDefault="00902843" w:rsidP="00855953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КОМИССИИ ПО СОБЛЮДЕНИЮ ТРЕБОВАНИЙ</w:t>
      </w:r>
    </w:p>
    <w:p w:rsidR="00902843" w:rsidRPr="00EB561F" w:rsidRDefault="00902843" w:rsidP="00855953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 СЛУЖЕБНОМУ ПОВЕДЕНИЮ МУНИЦИПАЛЬНЫХ СЛУЖАЩИХ АДМИТНИСТРАЦИИ </w:t>
      </w:r>
      <w:r w:rsid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ДИЧНЯНСКОГО СЕЛЬСОВЕТА</w:t>
      </w: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УРЕГУЛИРОВАНИЮ КОНФЛИКТА ИНТЕРЕСОВ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5A3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урегулированию конфликта интересов (далее - комиссия), образуемая в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Федеральным законом "О противодействии коррупции".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2. Комиссия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Конституцией </w:t>
      </w:r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Курской области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законами </w:t>
      </w:r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Курской области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иными нормативными правовыми актами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настоящим Положением.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Основной задачей комиссии является содействие: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в обеспечении соблюдения муниципальными служащими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"О противодействии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 осуществлении в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 по предупреждению коррупции.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gramStart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 </w:t>
      </w:r>
      <w:proofErr w:type="spellStart"/>
      <w:r w:rsidR="005A3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5A32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Курчатовского района Курской области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рассматриваются Комиссией по соблюдению требований к служебному поведению муниципальных служащих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урегулированию конфликта интересов, порядок формирования и деятельности, которой, а также ее состав утверждается постановлением администрации</w:t>
      </w:r>
      <w:proofErr w:type="gramEnd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Курчатовского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Курской области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 состав комиссии входят: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глава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(председатель комиссии), должностное лицо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ответственное за работу по профилактике коррупционных и иных правонарушений (секретарь комиссии), депутаты Собрания 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депутатов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муниципальные служащие из кадрового, юридического (правового) сектора администрации </w:t>
      </w:r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Курчатовского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(по согласованию), других структурных подразделений администрации </w:t>
      </w:r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Курчатовского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(по согласованию);</w:t>
      </w:r>
    </w:p>
    <w:p w:rsidR="00902843" w:rsidRPr="00EB561F" w:rsidRDefault="00D416D0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или муниципальной службой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согласованию)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02843" w:rsidRPr="00EB561F" w:rsidRDefault="00D416D0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Число членов комиссии, не замещающих должности муниципальной службы в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должно составлять не менее одной четверти от общего числа членов комиссии.</w:t>
      </w:r>
    </w:p>
    <w:p w:rsidR="00902843" w:rsidRPr="00EB561F" w:rsidRDefault="00D416D0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902843" w:rsidRPr="00EB561F" w:rsidRDefault="00D416D0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заседаниях комиссии с правом совещательного голоса участвуют: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муниципальные служащие, замещающие в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другие муниципальные служащие, замещающие должности муниципальной службы в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специалисты, которые могут дать пояснения по вопросам муниципальной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</w:t>
      </w:r>
      <w:proofErr w:type="gramStart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902843" w:rsidRPr="00EB561F" w:rsidRDefault="00D416D0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недопустимо.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902843" w:rsidRPr="00086E43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6E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902843" w:rsidRPr="00086E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Основаниями для проведения заседания комиссии являются:</w:t>
      </w:r>
    </w:p>
    <w:p w:rsidR="00902843" w:rsidRPr="00D416D0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41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представление главой </w:t>
      </w:r>
      <w:proofErr w:type="spellStart"/>
      <w:r w:rsidR="00EB561F" w:rsidRPr="00D41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 w:rsidRPr="00D41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D41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Положением о проверке достоверности и полноты сведений, представляемых гражданами, претендующими на замещение должностей муниципальной службы в администрации </w:t>
      </w:r>
      <w:proofErr w:type="spellStart"/>
      <w:r w:rsidR="00EB561F" w:rsidRPr="00D41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 w:rsidRPr="00D41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D41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 муниципальными служащими администрации </w:t>
      </w:r>
      <w:proofErr w:type="spellStart"/>
      <w:r w:rsidR="00EB561F" w:rsidRPr="00D41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 w:rsidRPr="00D41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D41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 соблюдения муниципальными служащими требований к служебному поведению, утвержденного постановлением администрации </w:t>
      </w:r>
      <w:proofErr w:type="spellStart"/>
      <w:r w:rsidR="00EB561F" w:rsidRPr="00D41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 w:rsidRPr="00D41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D416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20 января 2014 г. N 4, материалов проверки, свидетельствующих:</w:t>
      </w:r>
      <w:proofErr w:type="gramEnd"/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представлении муниципальным служащим недостоверных или неполных сведений, предусмотренных подпунктом "а" пункта 1 названного Положения;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поступившее</w:t>
      </w:r>
      <w:proofErr w:type="gramEnd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орган местного самоуправления в порядке, установленном нормативным правовым актом органа местного самоуправления: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гражданина, замещавшего в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должность муниципальной службы, включенную в перечень должностей, утвержденный в соответствии с законодательством Российской Федерации, нормативным правовым актом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 даче согласия на замещение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</w:t>
      </w:r>
      <w:proofErr w:type="gramEnd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обязанности, в течение двух лет со дня увольнения с муниципальной службы;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представление руководителя органа местного самоуправления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органе местного самоуправления мер по предупреждению коррупции;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непредставление муниципальным служащим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 является правонарушением, влекущим увольнение муниципального служащего с муниципальной службы;</w:t>
      </w:r>
      <w:proofErr w:type="gramEnd"/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представление главой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свидетельствующих о представлении муниципальным служащим недостоверных или неполных сведений, предусмотренных </w:t>
      </w:r>
      <w:hyperlink r:id="rId5" w:anchor="block_301" w:history="1">
        <w:r w:rsidRPr="00EB561F">
          <w:rPr>
            <w:rFonts w:ascii="Times New Roman" w:eastAsia="Times New Roman" w:hAnsi="Times New Roman" w:cs="Times New Roman"/>
            <w:color w:val="333333"/>
            <w:sz w:val="24"/>
            <w:szCs w:val="24"/>
            <w:u w:val="single"/>
            <w:lang w:eastAsia="ru-RU"/>
          </w:rPr>
          <w:t>частью 1 статьи 3</w:t>
        </w:r>
      </w:hyperlink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закона от 3 декабря 2012 г. N 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доходам;.</w:t>
      </w:r>
      <w:proofErr w:type="gramEnd"/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лицо, замещающее (занимающее) одну из должностей, указанных в пункте 1 части 1 статьи 2 Федерального закона от 03.12.2012 № 230-ФЗ "О контроле за соответствием расходов лиц, замещающих государственные должности, и иных лиц их доходам", обязано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</w:t>
      </w:r>
      <w:proofErr w:type="gramEnd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Председатель комиссии при поступлении к нему в порядке, предусмотренном нормативным правовым актом органа местного самоуправления, информации, содержащей основания для проведения заседания комиссии: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в орган местного самоуправления информацией и с результатами ее проверки;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рассматривает ходатайства о приглашении на заседание комиссии лиц, указанных в подпункте "б" пункта 11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В случае неявки муниципального служащего или его представителя на заседание комиссии при отсутствии письменной просьбы муниципального служащего о рассмотрении указанного вопроса без его участия рассмотрение вопроса откладывается. В случае вторичной неявки муниципального служащего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итогам рассмотрения вопроса, указанного в абзаце втором подпункта "а" пункта 14 настоящего Положения, комиссия принимает одно из следующих решений: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установить, что сведения, представленные муниципальным служащим в соответствии с подпунктом "а" пункта 1 Положения о проверке достоверности и полноты сведений, представляемых гражданами, претендующими на замещение должностей муниципальной службы в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 муниципальными служащими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 соблюдения муниципальными служащими требований к служебному поведению, утвержденного Постановлением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20 января 2014 г. N 4, являются</w:t>
      </w:r>
      <w:proofErr w:type="gramEnd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достоверными и полными;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установить, что сведения, представленные муниципальным служащим в соответствии с подпунктом "а" пункта 1 Положения, названного в подпункте "а" настоящего пункта, являются недостоверными и (или) неполными.</w:t>
      </w:r>
      <w:proofErr w:type="gramEnd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итогам рассмотрения вопроса, указанного в абзаце третьем подпункта "а" пункта 14 настоящего Положения, комиссия принимает одно из следующих решений: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органа местного самоуправления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20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итогам рассмотрения вопроса, указанного в абзаце втором подпункта "б" пункта 14 настоящего Положения, комиссия принимает одно из следующих решений: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итогам рассмотрения вопроса, указанного в абзаце третьем подпункта "б" пункта 14 настоящего Положения, комиссия принимает одно из следующих решений: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.1. По итогам рассмотрения вопроса, указанного в </w:t>
      </w:r>
      <w:hyperlink r:id="rId6" w:anchor="block_10164" w:history="1">
        <w:r w:rsidR="00902843" w:rsidRPr="00EB561F">
          <w:rPr>
            <w:rFonts w:ascii="Times New Roman" w:eastAsia="Times New Roman" w:hAnsi="Times New Roman" w:cs="Times New Roman"/>
            <w:color w:val="333333"/>
            <w:sz w:val="24"/>
            <w:szCs w:val="24"/>
            <w:u w:val="single"/>
            <w:lang w:eastAsia="ru-RU"/>
          </w:rPr>
          <w:t>подпункте "д" пункта 1</w:t>
        </w:r>
      </w:hyperlink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настоящего Положения, комиссия принимает одно из следующих решений: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признать, что сведения, представленные муниципальным служащим в соответствии с </w:t>
      </w:r>
      <w:hyperlink r:id="rId7" w:anchor="block_301" w:history="1">
        <w:r w:rsidRPr="00EB561F">
          <w:rPr>
            <w:rFonts w:ascii="Times New Roman" w:eastAsia="Times New Roman" w:hAnsi="Times New Roman" w:cs="Times New Roman"/>
            <w:color w:val="333333"/>
            <w:sz w:val="24"/>
            <w:szCs w:val="24"/>
            <w:u w:val="single"/>
            <w:lang w:eastAsia="ru-RU"/>
          </w:rPr>
          <w:t>частью 1 статьи 3</w:t>
        </w:r>
      </w:hyperlink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закона "О </w:t>
      </w:r>
      <w:proofErr w:type="gramStart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контроле за</w:t>
      </w:r>
      <w:proofErr w:type="gramEnd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соответствием расходов лиц, замещающих государственные должности, и иных лиц их доходам", являются достоверными и полными;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признать, что сведения, представленные муниципальным служащим в соответствии с </w:t>
      </w:r>
      <w:hyperlink r:id="rId8" w:anchor="block_301" w:history="1">
        <w:r w:rsidRPr="00EB561F">
          <w:rPr>
            <w:rFonts w:ascii="Times New Roman" w:eastAsia="Times New Roman" w:hAnsi="Times New Roman" w:cs="Times New Roman"/>
            <w:color w:val="333333"/>
            <w:sz w:val="24"/>
            <w:szCs w:val="24"/>
            <w:u w:val="single"/>
            <w:lang w:eastAsia="ru-RU"/>
          </w:rPr>
          <w:t>частью 1 статьи 3</w:t>
        </w:r>
      </w:hyperlink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закона "О </w:t>
      </w:r>
      <w:proofErr w:type="gramStart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контроле за</w:t>
      </w:r>
      <w:proofErr w:type="gramEnd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главе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итогам рассмотрения вопросов, предусмотренных подпунктами "а", "б" и «д» пункта 14 настоящего Положения, при наличии к тому оснований комиссия может принять иное, чем предусмотрено пунктами 20 – 23 и 23.1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итогам рассмотрения вопроса, предусмотренного подпунктом "в" пункта 14 настоящего Положения, комиссия принимает соответствующее решение.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Для исполнения решений комиссии могут быть подготовлены проекты нормативных правовых актов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решений или поручений главы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которые в установленном порядке представляются на рассмотрение главы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Решения комиссии по вопросам, указанным в пункте 14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"б" пункта 14 настоящего Положения, для главы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носят рекомендательный характер. Решение, принимаемое по итогам рассмотрения вопроса, указанного в абзаце втором подпункта "б" пункта 14 настоящего Положения, носит обязательный характер.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протоколе заседания комиссии указываются: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предъявляемые к муниципальному служащему претензии, материалы, на которых они основываются;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содержание пояснений муниципального служащего и других лиц по существу предъявляемых претензий;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фамилии, имена, отчества выступивших на заседании лиц и краткое изложение их выступлений;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источник информации, содержащей основания для проведения заседания комиссии, дата поступления информации в орган местного самоуправления;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другие сведения;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результаты голосования;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и) решение и обоснование его принятия.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Комиссия обязана направить гражданину письменное уведомление о принятом решении в течение одного рабочего дня и уведомить его устно в течение 3 рабочих дней.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Глава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 рассмотреть протокол заседания комиссии и вправе учесть в пределах своей </w:t>
      </w:r>
      <w:proofErr w:type="gramStart"/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компетенции</w:t>
      </w:r>
      <w:proofErr w:type="gramEnd"/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содержащиеся в нем рекомендации при принятии решения о применении к гражданскому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органа местного самоуправления в письменной форме уведомляет комиссию в месячный срок со дня поступления к нему протокола заседания комиссии. Решение руководителя органа местного самоуправления оглашается на ближайшем заседании комиссии и принимается к сведению без обсуждения.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установления комиссией факта совершения муниципальным служащим действия (факта бездействия), содержащего признаки административного 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9028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должностным лицом администрации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ответственным за работу по профилактике коррупционных и иных правонарушений.</w:t>
      </w:r>
    </w:p>
    <w:p w:rsidR="00086E43" w:rsidRPr="00EB561F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6E43" w:rsidRPr="005A322A" w:rsidRDefault="00086E43" w:rsidP="00855953">
      <w:pPr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N 2</w:t>
      </w:r>
    </w:p>
    <w:p w:rsidR="00086E43" w:rsidRPr="005A322A" w:rsidRDefault="00086E43" w:rsidP="00855953">
      <w:pPr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3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постановлению Администрации</w:t>
      </w:r>
    </w:p>
    <w:p w:rsidR="00086E43" w:rsidRPr="005A322A" w:rsidRDefault="00086E43" w:rsidP="00855953">
      <w:pPr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3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5A3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Димчнянского</w:t>
      </w:r>
      <w:proofErr w:type="spellEnd"/>
      <w:r w:rsidRPr="005A3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сельсовета</w:t>
      </w:r>
    </w:p>
    <w:p w:rsidR="00086E43" w:rsidRPr="005A322A" w:rsidRDefault="00086E43" w:rsidP="00855953">
      <w:pPr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3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Курчатовского района Курской области</w:t>
      </w:r>
    </w:p>
    <w:p w:rsidR="00086E43" w:rsidRPr="005A322A" w:rsidRDefault="00086E43" w:rsidP="00855953">
      <w:pPr>
        <w:spacing w:after="0" w:line="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 </w:t>
      </w:r>
      <w:r w:rsidR="00D63F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28 июля </w:t>
      </w:r>
      <w:r w:rsidRPr="005A32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2014 года № </w:t>
      </w:r>
      <w:r w:rsidR="00BD56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bookmarkStart w:id="0" w:name="_GoBack"/>
      <w:bookmarkEnd w:id="0"/>
      <w:r w:rsidR="00D63F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2843" w:rsidRPr="00EB561F" w:rsidRDefault="00902843" w:rsidP="00855953">
      <w:pPr>
        <w:spacing w:after="0" w:line="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 комиссии по соблюдению</w:t>
      </w:r>
    </w:p>
    <w:p w:rsidR="00902843" w:rsidRPr="00EB561F" w:rsidRDefault="00902843" w:rsidP="00855953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требований к служебному поведению муниципальных</w:t>
      </w:r>
    </w:p>
    <w:p w:rsidR="00902843" w:rsidRPr="00EB561F" w:rsidRDefault="00902843" w:rsidP="00855953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служащих администрации </w:t>
      </w:r>
      <w:proofErr w:type="spellStart"/>
      <w:r w:rsid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сельсовета</w:t>
      </w: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B56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урегулированию конфликта интересов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2843" w:rsidRDefault="00086E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Тарасов В.Н.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глава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председатель комиссии;</w:t>
      </w:r>
    </w:p>
    <w:p w:rsidR="00562930" w:rsidRPr="00EB561F" w:rsidRDefault="00562930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Анохина Л.А.- зам. Главы администрации, зам. Председателя комиссии</w:t>
      </w:r>
    </w:p>
    <w:p w:rsidR="00902843" w:rsidRPr="00EB561F" w:rsidRDefault="0085595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Лещева Н.Я.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депутат Собрания депутатов </w:t>
      </w:r>
      <w:proofErr w:type="spellStart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Дичнянского</w:t>
      </w:r>
      <w:proofErr w:type="spellEnd"/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5629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секретарь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согласованию);</w:t>
      </w:r>
    </w:p>
    <w:p w:rsidR="00902843" w:rsidRPr="00EB561F" w:rsidRDefault="00D63F17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Звягинцева В.А.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отдела-главный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бухгалтер,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секретарь комиссии;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Члены:</w:t>
      </w:r>
    </w:p>
    <w:p w:rsidR="00902843" w:rsidRPr="00EB561F" w:rsidRDefault="0085595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Шуклина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Л.С.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управляющий делами - начальник отдела организационной работы администрации </w:t>
      </w:r>
      <w:r w:rsid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Курчатовского</w:t>
      </w:r>
      <w:r w:rsidR="00902843"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(по согласованию).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2843" w:rsidRPr="00EB561F" w:rsidRDefault="00902843" w:rsidP="00855953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5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C69FF" w:rsidRPr="00EB561F" w:rsidRDefault="004C69FF" w:rsidP="00855953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4C69FF" w:rsidRPr="00EB561F" w:rsidSect="00BF777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DF7"/>
    <w:rsid w:val="00086E43"/>
    <w:rsid w:val="000F4DF7"/>
    <w:rsid w:val="00337885"/>
    <w:rsid w:val="003A183B"/>
    <w:rsid w:val="004C69FF"/>
    <w:rsid w:val="00562930"/>
    <w:rsid w:val="005A322A"/>
    <w:rsid w:val="00855953"/>
    <w:rsid w:val="00902843"/>
    <w:rsid w:val="00BD56A3"/>
    <w:rsid w:val="00BF7777"/>
    <w:rsid w:val="00D416D0"/>
    <w:rsid w:val="00D63F17"/>
    <w:rsid w:val="00EB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9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9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6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063435">
          <w:marLeft w:val="150"/>
          <w:marRight w:val="15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CDCDC"/>
                <w:right w:val="none" w:sz="0" w:space="0" w:color="auto"/>
              </w:divBdr>
            </w:div>
          </w:divsChild>
        </w:div>
        <w:div w:id="1274939711">
          <w:marLeft w:val="150"/>
          <w:marRight w:val="15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27168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7027168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98625/" TargetMode="External"/><Relationship Id="rId5" Type="http://schemas.openxmlformats.org/officeDocument/2006/relationships/hyperlink" Target="http://base.garant.ru/70271682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3692</Words>
  <Characters>21047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 и люда</dc:creator>
  <cp:keywords/>
  <dc:description/>
  <cp:lastModifiedBy>Admin</cp:lastModifiedBy>
  <cp:revision>9</cp:revision>
  <cp:lastPrinted>2014-07-30T04:37:00Z</cp:lastPrinted>
  <dcterms:created xsi:type="dcterms:W3CDTF">2014-06-27T16:03:00Z</dcterms:created>
  <dcterms:modified xsi:type="dcterms:W3CDTF">2014-07-30T04:38:00Z</dcterms:modified>
</cp:coreProperties>
</file>