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E66" w:rsidRPr="00FC527C" w:rsidRDefault="00FC4E66" w:rsidP="00FC4E66">
      <w:pPr>
        <w:pStyle w:val="a8"/>
        <w:rPr>
          <w:rFonts w:cs="Times New Roman"/>
          <w:sz w:val="24"/>
          <w:szCs w:val="24"/>
        </w:rPr>
      </w:pPr>
    </w:p>
    <w:p w:rsidR="00FC4E66" w:rsidRDefault="00FC4E66" w:rsidP="00FC4E66">
      <w:pPr>
        <w:pStyle w:val="a8"/>
        <w:jc w:val="center"/>
        <w:rPr>
          <w:rFonts w:cs="Times New Roman"/>
          <w:sz w:val="24"/>
          <w:szCs w:val="24"/>
        </w:rPr>
      </w:pPr>
      <w:r w:rsidRPr="00FC527C">
        <w:rPr>
          <w:rFonts w:cs="Times New Roman"/>
          <w:sz w:val="24"/>
          <w:szCs w:val="24"/>
        </w:rPr>
        <w:t xml:space="preserve">АДМИНИСТРАЦИЯ </w:t>
      </w:r>
    </w:p>
    <w:p w:rsidR="00FC4E66" w:rsidRPr="00FC527C" w:rsidRDefault="00FC4E66" w:rsidP="00FC4E66">
      <w:pPr>
        <w:pStyle w:val="a8"/>
        <w:jc w:val="center"/>
        <w:rPr>
          <w:rFonts w:cs="Times New Roman"/>
          <w:sz w:val="24"/>
          <w:szCs w:val="24"/>
        </w:rPr>
      </w:pPr>
      <w:r>
        <w:rPr>
          <w:rFonts w:cs="Times New Roman"/>
          <w:sz w:val="24"/>
          <w:szCs w:val="24"/>
        </w:rPr>
        <w:t>ДИЧНЯНСКОГО</w:t>
      </w:r>
      <w:r w:rsidRPr="00FC527C">
        <w:rPr>
          <w:rFonts w:cs="Times New Roman"/>
          <w:sz w:val="24"/>
          <w:szCs w:val="24"/>
        </w:rPr>
        <w:t xml:space="preserve"> СЕЛЬСОВЕТА</w:t>
      </w:r>
    </w:p>
    <w:p w:rsidR="00FC4E66" w:rsidRDefault="00FC4E66" w:rsidP="00FC4E66">
      <w:pPr>
        <w:pStyle w:val="a8"/>
        <w:jc w:val="center"/>
        <w:rPr>
          <w:rFonts w:cs="Times New Roman"/>
          <w:sz w:val="24"/>
          <w:szCs w:val="24"/>
        </w:rPr>
      </w:pPr>
      <w:r>
        <w:rPr>
          <w:rFonts w:cs="Times New Roman"/>
          <w:sz w:val="24"/>
          <w:szCs w:val="24"/>
        </w:rPr>
        <w:t>КУРЧАТОВСКОГО</w:t>
      </w:r>
      <w:r w:rsidRPr="00FC527C">
        <w:rPr>
          <w:rFonts w:cs="Times New Roman"/>
          <w:sz w:val="24"/>
          <w:szCs w:val="24"/>
        </w:rPr>
        <w:t xml:space="preserve"> РАЙОНА</w:t>
      </w:r>
    </w:p>
    <w:p w:rsidR="00FC4E66" w:rsidRDefault="00FC4E66" w:rsidP="00FC4E66">
      <w:pPr>
        <w:pStyle w:val="a8"/>
        <w:jc w:val="center"/>
        <w:rPr>
          <w:rFonts w:cs="Times New Roman"/>
          <w:sz w:val="24"/>
          <w:szCs w:val="24"/>
        </w:rPr>
      </w:pPr>
      <w:r w:rsidRPr="00FC527C">
        <w:rPr>
          <w:rFonts w:cs="Times New Roman"/>
          <w:sz w:val="24"/>
          <w:szCs w:val="24"/>
        </w:rPr>
        <w:t xml:space="preserve"> КУРСКОЙ ОБЛАСТИ</w:t>
      </w:r>
    </w:p>
    <w:p w:rsidR="00FC4E66" w:rsidRDefault="00FC4E66" w:rsidP="00FC4E66">
      <w:pPr>
        <w:pStyle w:val="a8"/>
        <w:jc w:val="center"/>
        <w:rPr>
          <w:rFonts w:cs="Times New Roman"/>
          <w:sz w:val="24"/>
          <w:szCs w:val="24"/>
        </w:rPr>
      </w:pPr>
      <w:r>
        <w:rPr>
          <w:rFonts w:cs="Times New Roman"/>
          <w:sz w:val="24"/>
          <w:szCs w:val="24"/>
        </w:rPr>
        <w:t>проект</w:t>
      </w:r>
    </w:p>
    <w:p w:rsidR="00FC4E66" w:rsidRPr="00FC527C" w:rsidRDefault="00FC4E66" w:rsidP="00FC4E66">
      <w:pPr>
        <w:pStyle w:val="a8"/>
        <w:jc w:val="center"/>
        <w:rPr>
          <w:rFonts w:cs="Times New Roman"/>
          <w:sz w:val="24"/>
          <w:szCs w:val="24"/>
        </w:rPr>
      </w:pPr>
    </w:p>
    <w:p w:rsidR="00FC4E66" w:rsidRPr="00FC527C" w:rsidRDefault="00FC4E66" w:rsidP="00FC4E66">
      <w:pPr>
        <w:pStyle w:val="a8"/>
        <w:jc w:val="center"/>
        <w:rPr>
          <w:rFonts w:cs="Times New Roman"/>
          <w:sz w:val="24"/>
          <w:szCs w:val="24"/>
        </w:rPr>
      </w:pPr>
      <w:r w:rsidRPr="00FC527C">
        <w:rPr>
          <w:rFonts w:cs="Times New Roman"/>
          <w:sz w:val="24"/>
          <w:szCs w:val="24"/>
        </w:rPr>
        <w:t>ПОСТАНОВЛЕНИЕ</w:t>
      </w:r>
    </w:p>
    <w:p w:rsidR="00FC4E66" w:rsidRPr="00FC527C" w:rsidRDefault="00FC4E66" w:rsidP="00FC4E66">
      <w:pPr>
        <w:pStyle w:val="a8"/>
        <w:rPr>
          <w:rFonts w:cs="Times New Roman"/>
          <w:sz w:val="24"/>
          <w:szCs w:val="24"/>
        </w:rPr>
      </w:pPr>
      <w:r w:rsidRPr="00FC527C">
        <w:rPr>
          <w:rFonts w:cs="Times New Roman"/>
          <w:sz w:val="24"/>
          <w:szCs w:val="24"/>
        </w:rPr>
        <w:t>от ______ 2015 г. № ____</w:t>
      </w:r>
    </w:p>
    <w:p w:rsidR="00FC4E66" w:rsidRPr="00FC527C" w:rsidRDefault="00FC4E66" w:rsidP="00FC4E66">
      <w:pPr>
        <w:pStyle w:val="a8"/>
        <w:rPr>
          <w:rFonts w:cs="Times New Roman"/>
          <w:sz w:val="24"/>
          <w:szCs w:val="24"/>
        </w:rPr>
      </w:pPr>
    </w:p>
    <w:p w:rsidR="00FC4E66" w:rsidRPr="00FC527C" w:rsidRDefault="00FC4E66" w:rsidP="00FC4E66">
      <w:pPr>
        <w:pStyle w:val="a8"/>
        <w:rPr>
          <w:rFonts w:cs="Times New Roman"/>
          <w:b/>
          <w:sz w:val="24"/>
          <w:szCs w:val="24"/>
        </w:rPr>
      </w:pPr>
      <w:r w:rsidRPr="00FC527C">
        <w:rPr>
          <w:rFonts w:cs="Times New Roman"/>
          <w:b/>
          <w:sz w:val="24"/>
          <w:szCs w:val="24"/>
        </w:rPr>
        <w:t xml:space="preserve">Об утверждении Административного регламента </w:t>
      </w:r>
    </w:p>
    <w:p w:rsidR="00FC4E66" w:rsidRPr="00FC527C" w:rsidRDefault="00FC4E66" w:rsidP="00FC4E66">
      <w:pPr>
        <w:pStyle w:val="a8"/>
        <w:rPr>
          <w:rFonts w:cs="Times New Roman"/>
          <w:b/>
          <w:sz w:val="24"/>
          <w:szCs w:val="24"/>
        </w:rPr>
      </w:pPr>
      <w:r w:rsidRPr="00FC527C">
        <w:rPr>
          <w:rFonts w:cs="Times New Roman"/>
          <w:b/>
          <w:sz w:val="24"/>
          <w:szCs w:val="24"/>
        </w:rPr>
        <w:t xml:space="preserve">«Предоставление водных объектов в пользование </w:t>
      </w:r>
      <w:proofErr w:type="gramStart"/>
      <w:r w:rsidRPr="00FC527C">
        <w:rPr>
          <w:rFonts w:cs="Times New Roman"/>
          <w:b/>
          <w:sz w:val="24"/>
          <w:szCs w:val="24"/>
        </w:rPr>
        <w:t>на</w:t>
      </w:r>
      <w:proofErr w:type="gramEnd"/>
    </w:p>
    <w:p w:rsidR="00FC4E66" w:rsidRPr="00FC527C" w:rsidRDefault="00FC4E66" w:rsidP="00FC4E66">
      <w:pPr>
        <w:pStyle w:val="a8"/>
        <w:rPr>
          <w:rFonts w:cs="Times New Roman"/>
          <w:b/>
          <w:sz w:val="24"/>
          <w:szCs w:val="24"/>
        </w:rPr>
      </w:pPr>
      <w:proofErr w:type="gramStart"/>
      <w:r w:rsidRPr="00FC527C">
        <w:rPr>
          <w:rFonts w:cs="Times New Roman"/>
          <w:b/>
          <w:sz w:val="24"/>
          <w:szCs w:val="24"/>
        </w:rPr>
        <w:t>основании</w:t>
      </w:r>
      <w:proofErr w:type="gramEnd"/>
      <w:r w:rsidRPr="00FC527C">
        <w:rPr>
          <w:rFonts w:cs="Times New Roman"/>
          <w:b/>
          <w:sz w:val="24"/>
          <w:szCs w:val="24"/>
        </w:rPr>
        <w:t xml:space="preserve"> решения о предоставлении водных объектов в пользование</w:t>
      </w:r>
      <w:r>
        <w:rPr>
          <w:rFonts w:cs="Times New Roman"/>
          <w:b/>
          <w:sz w:val="24"/>
          <w:szCs w:val="24"/>
        </w:rPr>
        <w:t>, находящихся в муниципальной собственности</w:t>
      </w:r>
      <w:r w:rsidRPr="00FC527C">
        <w:rPr>
          <w:rFonts w:cs="Times New Roman"/>
          <w:b/>
          <w:sz w:val="24"/>
          <w:szCs w:val="24"/>
        </w:rPr>
        <w:t>»</w:t>
      </w:r>
    </w:p>
    <w:p w:rsidR="00FC4E66" w:rsidRPr="00FC527C" w:rsidRDefault="00FC4E66" w:rsidP="00FC4E66">
      <w:pPr>
        <w:pStyle w:val="a8"/>
        <w:rPr>
          <w:rFonts w:cs="Times New Roman"/>
          <w:b/>
          <w:sz w:val="24"/>
          <w:szCs w:val="24"/>
        </w:rPr>
      </w:pPr>
    </w:p>
    <w:p w:rsidR="00FC4E66" w:rsidRPr="00FC527C" w:rsidRDefault="00FC4E66" w:rsidP="00FC4E66">
      <w:pPr>
        <w:pStyle w:val="a8"/>
        <w:rPr>
          <w:rFonts w:cs="Times New Roman"/>
          <w:b/>
          <w:sz w:val="24"/>
          <w:szCs w:val="24"/>
        </w:rPr>
      </w:pPr>
    </w:p>
    <w:p w:rsidR="00FC4E66" w:rsidRPr="00FC527C" w:rsidRDefault="00FC4E66" w:rsidP="00FC4E66">
      <w:pPr>
        <w:pStyle w:val="a8"/>
        <w:ind w:firstLine="709"/>
        <w:jc w:val="both"/>
        <w:rPr>
          <w:rFonts w:cs="Times New Roman"/>
          <w:sz w:val="24"/>
          <w:szCs w:val="24"/>
        </w:rPr>
      </w:pPr>
      <w:proofErr w:type="gramStart"/>
      <w:r w:rsidRPr="00FC527C">
        <w:rPr>
          <w:rFonts w:cs="Times New Roman"/>
          <w:sz w:val="24"/>
          <w:szCs w:val="24"/>
        </w:rPr>
        <w:t xml:space="preserve">В соответствии  с Федеральным законом от 06.10.2003 г. № 131-ФЗ «Об общих принципах организации местного самоуправления в Российской Федерации», Федеральным законом от 27.07. 2010 года № 210-ФЗ «Об организации предоставления государственных и муниципальных услуг», постановлением Администрации </w:t>
      </w:r>
      <w:proofErr w:type="spellStart"/>
      <w:r>
        <w:rPr>
          <w:rFonts w:cs="Times New Roman"/>
          <w:sz w:val="24"/>
          <w:szCs w:val="24"/>
        </w:rPr>
        <w:t>Дичнянского</w:t>
      </w:r>
      <w:proofErr w:type="spellEnd"/>
      <w:r w:rsidRPr="00FC527C">
        <w:rPr>
          <w:rFonts w:cs="Times New Roman"/>
          <w:sz w:val="24"/>
          <w:szCs w:val="24"/>
        </w:rPr>
        <w:t xml:space="preserve"> сельсовета </w:t>
      </w:r>
      <w:r>
        <w:rPr>
          <w:rFonts w:cs="Times New Roman"/>
          <w:sz w:val="24"/>
          <w:szCs w:val="24"/>
        </w:rPr>
        <w:t>Курчатовского</w:t>
      </w:r>
      <w:r w:rsidRPr="00FC527C">
        <w:rPr>
          <w:rFonts w:cs="Times New Roman"/>
          <w:sz w:val="24"/>
          <w:szCs w:val="24"/>
        </w:rPr>
        <w:t xml:space="preserve"> района Курской области  от </w:t>
      </w:r>
      <w:r w:rsidRPr="00406415">
        <w:rPr>
          <w:sz w:val="24"/>
          <w:szCs w:val="24"/>
        </w:rPr>
        <w:t>14.12.2011г. №69/1</w:t>
      </w:r>
      <w:r w:rsidRPr="00FC527C">
        <w:rPr>
          <w:rFonts w:cs="Times New Roman"/>
          <w:sz w:val="24"/>
          <w:szCs w:val="24"/>
        </w:rPr>
        <w:t>«О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w:t>
      </w:r>
      <w:proofErr w:type="gramEnd"/>
      <w:r w:rsidRPr="00FC527C">
        <w:rPr>
          <w:rFonts w:cs="Times New Roman"/>
          <w:sz w:val="24"/>
          <w:szCs w:val="24"/>
        </w:rPr>
        <w:t>». Уставом муниципального образования «</w:t>
      </w:r>
      <w:proofErr w:type="spellStart"/>
      <w:r>
        <w:rPr>
          <w:rFonts w:cs="Times New Roman"/>
          <w:sz w:val="24"/>
          <w:szCs w:val="24"/>
        </w:rPr>
        <w:t>Дичнянский</w:t>
      </w:r>
      <w:proofErr w:type="spellEnd"/>
      <w:r w:rsidRPr="00FC527C">
        <w:rPr>
          <w:rFonts w:cs="Times New Roman"/>
          <w:sz w:val="24"/>
          <w:szCs w:val="24"/>
        </w:rPr>
        <w:t xml:space="preserve"> сельсовет» </w:t>
      </w:r>
      <w:r>
        <w:rPr>
          <w:rFonts w:cs="Times New Roman"/>
          <w:sz w:val="24"/>
          <w:szCs w:val="24"/>
        </w:rPr>
        <w:t>Курчатовского</w:t>
      </w:r>
      <w:r w:rsidRPr="00FC527C">
        <w:rPr>
          <w:rFonts w:cs="Times New Roman"/>
          <w:sz w:val="24"/>
          <w:szCs w:val="24"/>
        </w:rPr>
        <w:t xml:space="preserve"> района Курской области» администрация </w:t>
      </w:r>
      <w:proofErr w:type="spellStart"/>
      <w:r>
        <w:rPr>
          <w:rFonts w:cs="Times New Roman"/>
          <w:sz w:val="24"/>
          <w:szCs w:val="24"/>
        </w:rPr>
        <w:t>Дичнянского</w:t>
      </w:r>
      <w:proofErr w:type="spellEnd"/>
      <w:r w:rsidRPr="00FC527C">
        <w:rPr>
          <w:rFonts w:cs="Times New Roman"/>
          <w:sz w:val="24"/>
          <w:szCs w:val="24"/>
        </w:rPr>
        <w:t xml:space="preserve"> сельсовета </w:t>
      </w:r>
      <w:r>
        <w:rPr>
          <w:rFonts w:cs="Times New Roman"/>
          <w:sz w:val="24"/>
          <w:szCs w:val="24"/>
        </w:rPr>
        <w:t>Курчатовского</w:t>
      </w:r>
      <w:r w:rsidRPr="00FC527C">
        <w:rPr>
          <w:rFonts w:cs="Times New Roman"/>
          <w:sz w:val="24"/>
          <w:szCs w:val="24"/>
        </w:rPr>
        <w:t xml:space="preserve"> района Курской области ПОСТАНОВЛЯЕТ:</w:t>
      </w:r>
    </w:p>
    <w:p w:rsidR="00FC4E66" w:rsidRPr="00FC527C" w:rsidRDefault="00FC4E66" w:rsidP="00FC4E66">
      <w:pPr>
        <w:pStyle w:val="a8"/>
        <w:rPr>
          <w:rFonts w:cs="Times New Roman"/>
          <w:sz w:val="24"/>
          <w:szCs w:val="24"/>
        </w:rPr>
      </w:pPr>
    </w:p>
    <w:p w:rsidR="00FC4E66" w:rsidRPr="00FC527C" w:rsidRDefault="00FC4E66" w:rsidP="00FC4E66">
      <w:pPr>
        <w:pStyle w:val="a8"/>
        <w:ind w:firstLine="709"/>
        <w:jc w:val="both"/>
        <w:rPr>
          <w:rFonts w:cs="Times New Roman"/>
          <w:sz w:val="24"/>
          <w:szCs w:val="24"/>
        </w:rPr>
      </w:pPr>
      <w:r w:rsidRPr="00FC527C">
        <w:rPr>
          <w:rFonts w:cs="Times New Roman"/>
          <w:sz w:val="24"/>
          <w:szCs w:val="24"/>
        </w:rPr>
        <w:t xml:space="preserve">1.Утвердить Административный регламент  по предоставлению муниципальной услуги </w:t>
      </w:r>
    </w:p>
    <w:p w:rsidR="00FC4E66" w:rsidRPr="00FC527C" w:rsidRDefault="00FC4E66" w:rsidP="00FC4E66">
      <w:pPr>
        <w:pStyle w:val="a8"/>
        <w:ind w:firstLine="709"/>
        <w:jc w:val="both"/>
        <w:rPr>
          <w:rFonts w:cs="Times New Roman"/>
          <w:sz w:val="24"/>
          <w:szCs w:val="24"/>
        </w:rPr>
      </w:pPr>
      <w:r w:rsidRPr="00FC527C">
        <w:rPr>
          <w:rFonts w:cs="Times New Roman"/>
          <w:sz w:val="24"/>
          <w:szCs w:val="24"/>
        </w:rPr>
        <w:t>«Предоставление водных объектов в пользование на основании решения о предоставлении водных объектов в пользование»</w:t>
      </w:r>
    </w:p>
    <w:p w:rsidR="00FC4E66" w:rsidRPr="00FC527C" w:rsidRDefault="00FC4E66" w:rsidP="00FC4E66">
      <w:pPr>
        <w:pStyle w:val="a8"/>
        <w:ind w:firstLine="709"/>
        <w:jc w:val="both"/>
        <w:rPr>
          <w:rFonts w:cs="Times New Roman"/>
          <w:sz w:val="24"/>
          <w:szCs w:val="24"/>
        </w:rPr>
      </w:pPr>
      <w:r w:rsidRPr="00FC527C">
        <w:rPr>
          <w:rFonts w:cs="Times New Roman"/>
          <w:bCs/>
          <w:sz w:val="24"/>
          <w:szCs w:val="24"/>
        </w:rPr>
        <w:t xml:space="preserve">2.Администрации </w:t>
      </w:r>
      <w:proofErr w:type="spellStart"/>
      <w:r>
        <w:rPr>
          <w:rFonts w:cs="Times New Roman"/>
          <w:bCs/>
          <w:sz w:val="24"/>
          <w:szCs w:val="24"/>
        </w:rPr>
        <w:t>Дичнянского</w:t>
      </w:r>
      <w:proofErr w:type="spellEnd"/>
      <w:r w:rsidRPr="00FC527C">
        <w:rPr>
          <w:rFonts w:cs="Times New Roman"/>
          <w:bCs/>
          <w:sz w:val="24"/>
          <w:szCs w:val="24"/>
        </w:rPr>
        <w:t xml:space="preserve"> сельсовета </w:t>
      </w:r>
      <w:r>
        <w:rPr>
          <w:rFonts w:cs="Times New Roman"/>
          <w:bCs/>
          <w:sz w:val="24"/>
          <w:szCs w:val="24"/>
        </w:rPr>
        <w:t>Курчатовского</w:t>
      </w:r>
      <w:r w:rsidRPr="00FC527C">
        <w:rPr>
          <w:rFonts w:cs="Times New Roman"/>
          <w:bCs/>
          <w:sz w:val="24"/>
          <w:szCs w:val="24"/>
        </w:rPr>
        <w:t xml:space="preserve"> района Курской области обнародовать  настоящее постановление  на информационных стендах </w:t>
      </w:r>
      <w:proofErr w:type="spellStart"/>
      <w:r>
        <w:rPr>
          <w:rFonts w:cs="Times New Roman"/>
          <w:bCs/>
          <w:sz w:val="24"/>
          <w:szCs w:val="24"/>
        </w:rPr>
        <w:t>Дичнянского</w:t>
      </w:r>
      <w:proofErr w:type="spellEnd"/>
      <w:r w:rsidRPr="00FC527C">
        <w:rPr>
          <w:rFonts w:cs="Times New Roman"/>
          <w:bCs/>
          <w:sz w:val="24"/>
          <w:szCs w:val="24"/>
        </w:rPr>
        <w:t xml:space="preserve"> сельсовета </w:t>
      </w:r>
      <w:r>
        <w:rPr>
          <w:rFonts w:cs="Times New Roman"/>
          <w:bCs/>
          <w:sz w:val="24"/>
          <w:szCs w:val="24"/>
        </w:rPr>
        <w:t>Курчатовского</w:t>
      </w:r>
      <w:r w:rsidRPr="00FC527C">
        <w:rPr>
          <w:rFonts w:cs="Times New Roman"/>
          <w:bCs/>
          <w:sz w:val="24"/>
          <w:szCs w:val="24"/>
        </w:rPr>
        <w:t xml:space="preserve"> района Курской области  и обеспечить размещение  его на официальном сайте администрации </w:t>
      </w:r>
      <w:proofErr w:type="spellStart"/>
      <w:r>
        <w:rPr>
          <w:rFonts w:cs="Times New Roman"/>
          <w:bCs/>
          <w:sz w:val="24"/>
          <w:szCs w:val="24"/>
        </w:rPr>
        <w:t>Дичнянского</w:t>
      </w:r>
      <w:proofErr w:type="spellEnd"/>
      <w:r w:rsidRPr="00FC527C">
        <w:rPr>
          <w:rFonts w:cs="Times New Roman"/>
          <w:bCs/>
          <w:sz w:val="24"/>
          <w:szCs w:val="24"/>
        </w:rPr>
        <w:t xml:space="preserve"> сельсовета </w:t>
      </w:r>
      <w:r>
        <w:rPr>
          <w:rFonts w:cs="Times New Roman"/>
          <w:bCs/>
          <w:sz w:val="24"/>
          <w:szCs w:val="24"/>
        </w:rPr>
        <w:t>Курчатовского</w:t>
      </w:r>
      <w:r w:rsidRPr="00FC527C">
        <w:rPr>
          <w:rFonts w:cs="Times New Roman"/>
          <w:bCs/>
          <w:sz w:val="24"/>
          <w:szCs w:val="24"/>
        </w:rPr>
        <w:t xml:space="preserve"> района Курской области</w:t>
      </w:r>
      <w:r w:rsidRPr="00FC527C">
        <w:rPr>
          <w:rFonts w:cs="Times New Roman"/>
          <w:sz w:val="24"/>
          <w:szCs w:val="24"/>
        </w:rPr>
        <w:t>.</w:t>
      </w:r>
    </w:p>
    <w:p w:rsidR="00FC4E66" w:rsidRPr="00FC527C" w:rsidRDefault="00FC4E66" w:rsidP="00FC4E66">
      <w:pPr>
        <w:pStyle w:val="a8"/>
        <w:ind w:firstLine="709"/>
        <w:rPr>
          <w:rFonts w:cs="Times New Roman"/>
          <w:sz w:val="24"/>
          <w:szCs w:val="24"/>
        </w:rPr>
      </w:pPr>
      <w:r>
        <w:rPr>
          <w:rFonts w:cs="Times New Roman"/>
          <w:sz w:val="24"/>
          <w:szCs w:val="24"/>
        </w:rPr>
        <w:t xml:space="preserve">3. </w:t>
      </w:r>
      <w:proofErr w:type="gramStart"/>
      <w:r w:rsidRPr="00FC527C">
        <w:rPr>
          <w:rFonts w:cs="Times New Roman"/>
          <w:sz w:val="24"/>
          <w:szCs w:val="24"/>
        </w:rPr>
        <w:t>Контроль за</w:t>
      </w:r>
      <w:proofErr w:type="gramEnd"/>
      <w:r w:rsidRPr="00FC527C">
        <w:rPr>
          <w:rFonts w:cs="Times New Roman"/>
          <w:sz w:val="24"/>
          <w:szCs w:val="24"/>
        </w:rPr>
        <w:t xml:space="preserve"> выполнением данного постановления оставляю за собой.</w:t>
      </w:r>
    </w:p>
    <w:p w:rsidR="00FC4E66" w:rsidRPr="00FC527C" w:rsidRDefault="00FC4E66" w:rsidP="00FC4E66">
      <w:pPr>
        <w:pStyle w:val="a8"/>
        <w:rPr>
          <w:rFonts w:cs="Times New Roman"/>
          <w:sz w:val="24"/>
          <w:szCs w:val="24"/>
        </w:rPr>
      </w:pPr>
    </w:p>
    <w:p w:rsidR="00FC4E66" w:rsidRPr="00FC527C" w:rsidRDefault="00FC4E66" w:rsidP="00FC4E66">
      <w:pPr>
        <w:pStyle w:val="a8"/>
        <w:rPr>
          <w:rFonts w:cs="Times New Roman"/>
          <w:sz w:val="24"/>
          <w:szCs w:val="24"/>
        </w:rPr>
      </w:pPr>
    </w:p>
    <w:p w:rsidR="00FC4E66" w:rsidRPr="00FC527C" w:rsidRDefault="00FC4E66" w:rsidP="00FC4E66">
      <w:pPr>
        <w:pStyle w:val="a8"/>
        <w:rPr>
          <w:rFonts w:cs="Times New Roman"/>
          <w:sz w:val="24"/>
          <w:szCs w:val="24"/>
        </w:rPr>
      </w:pPr>
      <w:r w:rsidRPr="00FC527C">
        <w:rPr>
          <w:rFonts w:cs="Times New Roman"/>
          <w:sz w:val="24"/>
          <w:szCs w:val="24"/>
        </w:rPr>
        <w:t xml:space="preserve">Глава </w:t>
      </w:r>
      <w:proofErr w:type="spellStart"/>
      <w:r>
        <w:rPr>
          <w:rFonts w:cs="Times New Roman"/>
          <w:sz w:val="24"/>
          <w:szCs w:val="24"/>
        </w:rPr>
        <w:t>Дичнянского</w:t>
      </w:r>
      <w:proofErr w:type="spellEnd"/>
      <w:r w:rsidRPr="00FC527C">
        <w:rPr>
          <w:rFonts w:cs="Times New Roman"/>
          <w:sz w:val="24"/>
          <w:szCs w:val="24"/>
        </w:rPr>
        <w:t xml:space="preserve"> сельсовета </w:t>
      </w:r>
      <w:r w:rsidRPr="00FC527C">
        <w:rPr>
          <w:rFonts w:cs="Times New Roman"/>
          <w:sz w:val="24"/>
          <w:szCs w:val="24"/>
        </w:rPr>
        <w:tab/>
      </w:r>
      <w:r>
        <w:rPr>
          <w:rFonts w:cs="Times New Roman"/>
          <w:sz w:val="24"/>
          <w:szCs w:val="24"/>
        </w:rPr>
        <w:t xml:space="preserve">                                                                                       В.Н.Тарасов</w:t>
      </w:r>
    </w:p>
    <w:p w:rsidR="00FC4E66" w:rsidRPr="00FC527C" w:rsidRDefault="00FC4E66" w:rsidP="00FC4E66">
      <w:pPr>
        <w:pStyle w:val="a8"/>
        <w:rPr>
          <w:rFonts w:cs="Times New Roman"/>
          <w:sz w:val="24"/>
          <w:szCs w:val="24"/>
        </w:rPr>
      </w:pPr>
      <w:r w:rsidRPr="00FC527C">
        <w:rPr>
          <w:rFonts w:cs="Times New Roman"/>
          <w:sz w:val="24"/>
          <w:szCs w:val="24"/>
        </w:rPr>
        <w:t> </w:t>
      </w:r>
    </w:p>
    <w:p w:rsidR="00FC4E66" w:rsidRPr="00FC527C" w:rsidRDefault="00FC4E66" w:rsidP="00FC4E66">
      <w:pPr>
        <w:pStyle w:val="a8"/>
        <w:rPr>
          <w:rFonts w:cs="Times New Roman"/>
          <w:sz w:val="24"/>
          <w:szCs w:val="24"/>
        </w:rPr>
      </w:pPr>
      <w:r w:rsidRPr="00FC527C">
        <w:rPr>
          <w:rFonts w:cs="Times New Roman"/>
          <w:sz w:val="24"/>
          <w:szCs w:val="24"/>
        </w:rPr>
        <w:t> </w:t>
      </w:r>
    </w:p>
    <w:p w:rsidR="00FC4E66" w:rsidRPr="00FC527C" w:rsidRDefault="00FC4E66" w:rsidP="00FC4E66">
      <w:pPr>
        <w:pStyle w:val="a8"/>
        <w:rPr>
          <w:rFonts w:cs="Times New Roman"/>
          <w:sz w:val="24"/>
          <w:szCs w:val="24"/>
        </w:rPr>
      </w:pPr>
      <w:r w:rsidRPr="00FC527C">
        <w:rPr>
          <w:rFonts w:cs="Times New Roman"/>
          <w:sz w:val="24"/>
          <w:szCs w:val="24"/>
        </w:rPr>
        <w:t> </w:t>
      </w:r>
    </w:p>
    <w:p w:rsidR="00FC4E66" w:rsidRPr="00FC527C" w:rsidRDefault="00FC4E66" w:rsidP="00FC4E66">
      <w:pPr>
        <w:pStyle w:val="a8"/>
        <w:rPr>
          <w:rFonts w:cs="Times New Roman"/>
          <w:sz w:val="24"/>
          <w:szCs w:val="24"/>
        </w:rPr>
      </w:pPr>
    </w:p>
    <w:p w:rsidR="00FC4E66" w:rsidRPr="00FC527C" w:rsidRDefault="00FC4E66" w:rsidP="00FC4E66">
      <w:pPr>
        <w:pStyle w:val="a8"/>
        <w:rPr>
          <w:rFonts w:cs="Times New Roman"/>
          <w:sz w:val="24"/>
          <w:szCs w:val="24"/>
        </w:rPr>
      </w:pPr>
    </w:p>
    <w:p w:rsidR="00FC4E66" w:rsidRPr="00FC527C" w:rsidRDefault="00FC4E66" w:rsidP="00FC4E66">
      <w:pPr>
        <w:pStyle w:val="a8"/>
        <w:rPr>
          <w:rFonts w:cs="Times New Roman"/>
          <w:sz w:val="24"/>
          <w:szCs w:val="24"/>
        </w:rPr>
      </w:pPr>
    </w:p>
    <w:p w:rsidR="00FC4E66" w:rsidRPr="00FC527C" w:rsidRDefault="00FC4E66" w:rsidP="00FC4E66">
      <w:pPr>
        <w:pStyle w:val="a8"/>
        <w:rPr>
          <w:rFonts w:cs="Times New Roman"/>
          <w:sz w:val="24"/>
          <w:szCs w:val="24"/>
        </w:rPr>
      </w:pPr>
    </w:p>
    <w:p w:rsidR="00FC4E66" w:rsidRPr="00FC527C" w:rsidRDefault="00FC4E66" w:rsidP="00FC4E66">
      <w:pPr>
        <w:pStyle w:val="a8"/>
        <w:rPr>
          <w:rFonts w:cs="Times New Roman"/>
          <w:sz w:val="24"/>
          <w:szCs w:val="24"/>
        </w:rPr>
      </w:pPr>
    </w:p>
    <w:p w:rsidR="00FC4E66" w:rsidRPr="00FC527C" w:rsidRDefault="00FC4E66" w:rsidP="00FC4E66">
      <w:pPr>
        <w:pStyle w:val="a8"/>
        <w:rPr>
          <w:rFonts w:cs="Times New Roman"/>
          <w:sz w:val="24"/>
          <w:szCs w:val="24"/>
        </w:rPr>
      </w:pPr>
    </w:p>
    <w:p w:rsidR="00FC4E66" w:rsidRPr="00FC527C" w:rsidRDefault="00FC4E66" w:rsidP="00FC4E66">
      <w:pPr>
        <w:pStyle w:val="a8"/>
        <w:rPr>
          <w:rFonts w:cs="Times New Roman"/>
          <w:sz w:val="24"/>
          <w:szCs w:val="24"/>
        </w:rPr>
      </w:pPr>
    </w:p>
    <w:p w:rsidR="00FC4E66" w:rsidRDefault="00FC4E66" w:rsidP="00B170A7">
      <w:pPr>
        <w:widowControl w:val="0"/>
        <w:suppressAutoHyphens/>
        <w:spacing w:after="0" w:line="240" w:lineRule="auto"/>
        <w:jc w:val="center"/>
        <w:rPr>
          <w:rFonts w:ascii="Times New Roman" w:eastAsia="Times New Roman" w:hAnsi="Times New Roman" w:cs="Times New Roman"/>
          <w:b/>
          <w:kern w:val="1"/>
          <w:sz w:val="24"/>
          <w:szCs w:val="24"/>
          <w:lang w:eastAsia="ar-SA"/>
        </w:rPr>
      </w:pPr>
    </w:p>
    <w:p w:rsidR="00FC4E66" w:rsidRDefault="00FC4E66" w:rsidP="00B170A7">
      <w:pPr>
        <w:widowControl w:val="0"/>
        <w:suppressAutoHyphens/>
        <w:spacing w:after="0" w:line="240" w:lineRule="auto"/>
        <w:jc w:val="center"/>
        <w:rPr>
          <w:rFonts w:ascii="Times New Roman" w:eastAsia="Times New Roman" w:hAnsi="Times New Roman" w:cs="Times New Roman"/>
          <w:b/>
          <w:kern w:val="1"/>
          <w:sz w:val="24"/>
          <w:szCs w:val="24"/>
          <w:lang w:eastAsia="ar-SA"/>
        </w:rPr>
      </w:pPr>
    </w:p>
    <w:p w:rsidR="00B170A7" w:rsidRPr="00B170A7" w:rsidRDefault="00B170A7" w:rsidP="00B170A7">
      <w:pPr>
        <w:widowControl w:val="0"/>
        <w:suppressAutoHyphens/>
        <w:spacing w:after="0" w:line="240" w:lineRule="auto"/>
        <w:jc w:val="center"/>
        <w:rPr>
          <w:rFonts w:ascii="Calibri" w:eastAsia="Times New Roman" w:hAnsi="Calibri" w:cs="Calibri"/>
          <w:kern w:val="1"/>
          <w:lang w:eastAsia="ar-SA"/>
        </w:rPr>
      </w:pPr>
      <w:r w:rsidRPr="00B170A7">
        <w:rPr>
          <w:rFonts w:ascii="Times New Roman" w:eastAsia="Times New Roman" w:hAnsi="Times New Roman" w:cs="Times New Roman"/>
          <w:b/>
          <w:kern w:val="1"/>
          <w:sz w:val="24"/>
          <w:szCs w:val="24"/>
          <w:lang w:eastAsia="ar-SA"/>
        </w:rPr>
        <w:t xml:space="preserve">ПРОЕКТ </w:t>
      </w:r>
    </w:p>
    <w:p w:rsidR="00B170A7" w:rsidRPr="00B170A7" w:rsidRDefault="00B170A7" w:rsidP="00B170A7">
      <w:pPr>
        <w:suppressAutoHyphens/>
        <w:spacing w:after="0" w:line="240" w:lineRule="auto"/>
        <w:jc w:val="both"/>
        <w:rPr>
          <w:rFonts w:ascii="Times New Roman" w:eastAsia="Times New Roman" w:hAnsi="Times New Roman" w:cs="Times New Roman"/>
          <w:sz w:val="24"/>
          <w:szCs w:val="24"/>
          <w:lang w:eastAsia="ar-SA"/>
        </w:rPr>
      </w:pPr>
    </w:p>
    <w:p w:rsidR="00B170A7" w:rsidRPr="00B170A7" w:rsidRDefault="00B170A7" w:rsidP="00B170A7">
      <w:pPr>
        <w:suppressAutoHyphens/>
        <w:spacing w:after="0" w:line="240" w:lineRule="auto"/>
        <w:jc w:val="center"/>
        <w:rPr>
          <w:rFonts w:ascii="Arial" w:eastAsia="Times New Roman" w:hAnsi="Arial" w:cs="Arial"/>
          <w:b/>
          <w:sz w:val="24"/>
          <w:szCs w:val="24"/>
          <w:lang w:eastAsia="ar-SA"/>
        </w:rPr>
      </w:pPr>
      <w:r w:rsidRPr="00B170A7">
        <w:rPr>
          <w:rFonts w:ascii="Arial" w:eastAsia="Times New Roman" w:hAnsi="Arial" w:cs="Arial"/>
          <w:b/>
          <w:sz w:val="24"/>
          <w:szCs w:val="24"/>
          <w:lang w:eastAsia="ar-SA"/>
        </w:rPr>
        <w:t>АДМИНИСТРАТИВНЫЙ РЕГЛАМЕНТ</w:t>
      </w:r>
    </w:p>
    <w:p w:rsidR="00B170A7" w:rsidRPr="00B170A7" w:rsidRDefault="00B170A7" w:rsidP="00B170A7">
      <w:pPr>
        <w:suppressAutoHyphens/>
        <w:spacing w:after="0" w:line="240" w:lineRule="auto"/>
        <w:jc w:val="center"/>
        <w:rPr>
          <w:rFonts w:ascii="Arial" w:eastAsia="Times New Roman" w:hAnsi="Arial" w:cs="Arial"/>
          <w:b/>
          <w:bCs/>
          <w:sz w:val="24"/>
          <w:szCs w:val="24"/>
          <w:lang w:eastAsia="ar-SA"/>
        </w:rPr>
      </w:pPr>
      <w:r w:rsidRPr="00B170A7">
        <w:rPr>
          <w:rFonts w:ascii="Arial" w:eastAsia="Times New Roman" w:hAnsi="Arial" w:cs="Arial"/>
          <w:b/>
          <w:sz w:val="24"/>
          <w:szCs w:val="24"/>
          <w:lang w:eastAsia="ar-SA"/>
        </w:rPr>
        <w:t xml:space="preserve">Администрации  </w:t>
      </w:r>
      <w:proofErr w:type="spellStart"/>
      <w:r w:rsidR="00FC4E66">
        <w:rPr>
          <w:rFonts w:ascii="Arial" w:eastAsia="Times New Roman" w:hAnsi="Arial" w:cs="Arial"/>
          <w:b/>
          <w:sz w:val="24"/>
          <w:szCs w:val="24"/>
          <w:lang w:eastAsia="ar-SA"/>
        </w:rPr>
        <w:t>Дичнянского</w:t>
      </w:r>
      <w:proofErr w:type="spellEnd"/>
      <w:r w:rsidRPr="00B170A7">
        <w:rPr>
          <w:rFonts w:ascii="Arial" w:eastAsia="Times New Roman" w:hAnsi="Arial" w:cs="Arial"/>
          <w:b/>
          <w:sz w:val="24"/>
          <w:szCs w:val="24"/>
          <w:lang w:eastAsia="ar-SA"/>
        </w:rPr>
        <w:t xml:space="preserve"> сельсовета Курчатовского района  Курской области предоставления муниципальной услуги «Предоставление водных объектов в пользование на основании решения о предоставлении водных объектов в пользование, находящихся в  муниципальной собственности»</w:t>
      </w:r>
    </w:p>
    <w:p w:rsidR="00B170A7" w:rsidRPr="00B170A7" w:rsidRDefault="00B170A7" w:rsidP="00B170A7">
      <w:pPr>
        <w:suppressAutoHyphens/>
        <w:spacing w:before="280" w:after="280" w:line="240" w:lineRule="auto"/>
        <w:ind w:left="1069" w:hanging="360"/>
        <w:jc w:val="both"/>
        <w:rPr>
          <w:rFonts w:ascii="Arial" w:eastAsia="Times New Roman" w:hAnsi="Arial" w:cs="Arial"/>
          <w:b/>
          <w:bCs/>
          <w:sz w:val="24"/>
          <w:szCs w:val="24"/>
          <w:lang w:eastAsia="ar-SA"/>
        </w:rPr>
      </w:pPr>
      <w:r w:rsidRPr="00B170A7">
        <w:rPr>
          <w:rFonts w:ascii="Arial" w:eastAsia="Times New Roman" w:hAnsi="Arial" w:cs="Arial"/>
          <w:b/>
          <w:bCs/>
          <w:sz w:val="24"/>
          <w:szCs w:val="24"/>
          <w:lang w:eastAsia="ar-SA"/>
        </w:rPr>
        <w:t xml:space="preserve">                              1.</w:t>
      </w:r>
      <w:r w:rsidRPr="00B170A7">
        <w:rPr>
          <w:rFonts w:ascii="Arial" w:eastAsia="Times New Roman" w:hAnsi="Arial" w:cs="Arial"/>
          <w:sz w:val="24"/>
          <w:szCs w:val="24"/>
          <w:lang w:eastAsia="ar-SA"/>
        </w:rPr>
        <w:t>     </w:t>
      </w:r>
      <w:r w:rsidRPr="00B170A7">
        <w:rPr>
          <w:rFonts w:ascii="Arial" w:eastAsia="Times New Roman" w:hAnsi="Arial" w:cs="Arial"/>
          <w:b/>
          <w:bCs/>
          <w:sz w:val="24"/>
          <w:szCs w:val="24"/>
          <w:lang w:eastAsia="ar-SA"/>
        </w:rPr>
        <w:t>Общие положения</w:t>
      </w:r>
    </w:p>
    <w:p w:rsidR="00B170A7" w:rsidRPr="00B170A7" w:rsidRDefault="00B170A7" w:rsidP="00B170A7">
      <w:pPr>
        <w:suppressAutoHyphens/>
        <w:spacing w:after="0" w:line="240" w:lineRule="auto"/>
        <w:ind w:left="779"/>
        <w:jc w:val="both"/>
        <w:rPr>
          <w:rFonts w:ascii="Arial" w:eastAsia="Times New Roman" w:hAnsi="Arial" w:cs="Arial"/>
          <w:sz w:val="24"/>
          <w:szCs w:val="24"/>
          <w:lang w:eastAsia="ar-SA"/>
        </w:rPr>
      </w:pPr>
      <w:r w:rsidRPr="00B170A7">
        <w:rPr>
          <w:rFonts w:ascii="Arial" w:eastAsia="Times New Roman" w:hAnsi="Arial" w:cs="Arial"/>
          <w:b/>
          <w:bCs/>
          <w:sz w:val="24"/>
          <w:szCs w:val="24"/>
          <w:lang w:eastAsia="ar-SA"/>
        </w:rPr>
        <w:t xml:space="preserve">                1.1     Предмет регулирования регламента</w:t>
      </w:r>
    </w:p>
    <w:p w:rsidR="00B170A7" w:rsidRPr="00B170A7" w:rsidRDefault="00B170A7" w:rsidP="00B170A7">
      <w:pPr>
        <w:suppressAutoHyphens/>
        <w:spacing w:after="0" w:line="240" w:lineRule="auto"/>
        <w:ind w:firstLine="720"/>
        <w:jc w:val="both"/>
        <w:rPr>
          <w:rFonts w:ascii="Arial" w:eastAsia="Times New Roman" w:hAnsi="Arial" w:cs="Arial"/>
          <w:sz w:val="24"/>
          <w:szCs w:val="24"/>
          <w:lang w:eastAsia="ar-SA"/>
        </w:rPr>
      </w:pPr>
      <w:proofErr w:type="gramStart"/>
      <w:r w:rsidRPr="00B170A7">
        <w:rPr>
          <w:rFonts w:ascii="Arial" w:eastAsia="Times New Roman" w:hAnsi="Arial" w:cs="Arial"/>
          <w:sz w:val="24"/>
          <w:szCs w:val="24"/>
          <w:lang w:eastAsia="ar-SA"/>
        </w:rPr>
        <w:t xml:space="preserve">Административный регламент Администрации </w:t>
      </w:r>
      <w:proofErr w:type="spellStart"/>
      <w:r w:rsidR="00FC4E66">
        <w:rPr>
          <w:rFonts w:ascii="Arial" w:eastAsia="Times New Roman" w:hAnsi="Arial" w:cs="Arial"/>
          <w:sz w:val="24"/>
          <w:szCs w:val="24"/>
          <w:lang w:eastAsia="ar-SA"/>
        </w:rPr>
        <w:t>Дичнянского</w:t>
      </w:r>
      <w:proofErr w:type="spellEnd"/>
      <w:r w:rsidRPr="00B170A7">
        <w:rPr>
          <w:rFonts w:ascii="Arial" w:eastAsia="Times New Roman" w:hAnsi="Arial" w:cs="Arial"/>
          <w:sz w:val="24"/>
          <w:szCs w:val="24"/>
          <w:lang w:eastAsia="ar-SA"/>
        </w:rPr>
        <w:t xml:space="preserve"> сельсовета предоставления муниципальной услуги «Предоставление водных объектов в пользование на основании решения о предоставлении водных объектов в пользование, находящихся в  муниципальной собственности» (далее – Административный регламент) разработан в целях повышения качества предоставления и доступности услуги и определяет: стандарт предоставления муниципальной услуги; состав, последовательность и сроки выполнения административных процедур (действий);</w:t>
      </w:r>
      <w:proofErr w:type="gramEnd"/>
      <w:r w:rsidRPr="00B170A7">
        <w:rPr>
          <w:rFonts w:ascii="Arial" w:eastAsia="Times New Roman" w:hAnsi="Arial" w:cs="Arial"/>
          <w:sz w:val="24"/>
          <w:szCs w:val="24"/>
          <w:lang w:eastAsia="ar-SA"/>
        </w:rPr>
        <w:t xml:space="preserve"> формы </w:t>
      </w:r>
      <w:proofErr w:type="gramStart"/>
      <w:r w:rsidRPr="00B170A7">
        <w:rPr>
          <w:rFonts w:ascii="Arial" w:eastAsia="Times New Roman" w:hAnsi="Arial" w:cs="Arial"/>
          <w:sz w:val="24"/>
          <w:szCs w:val="24"/>
          <w:lang w:eastAsia="ar-SA"/>
        </w:rPr>
        <w:t>контроля за</w:t>
      </w:r>
      <w:proofErr w:type="gramEnd"/>
      <w:r w:rsidRPr="00B170A7">
        <w:rPr>
          <w:rFonts w:ascii="Arial" w:eastAsia="Times New Roman" w:hAnsi="Arial" w:cs="Arial"/>
          <w:sz w:val="24"/>
          <w:szCs w:val="24"/>
          <w:lang w:eastAsia="ar-SA"/>
        </w:rPr>
        <w:t xml:space="preserve"> исполнением административного регламента; досудебный (внесудебный) порядок обжалования решений и действий должностных лиц, предоставляющих муниципальную услугу.</w:t>
      </w:r>
    </w:p>
    <w:p w:rsidR="00B170A7" w:rsidRPr="00B170A7" w:rsidRDefault="00B170A7" w:rsidP="00B170A7">
      <w:pPr>
        <w:suppressAutoHyphens/>
        <w:spacing w:after="0" w:line="240" w:lineRule="auto"/>
        <w:ind w:firstLine="720"/>
        <w:jc w:val="both"/>
        <w:rPr>
          <w:rFonts w:ascii="Times New Roman" w:eastAsia="Times New Roman" w:hAnsi="Times New Roman" w:cs="Times New Roman"/>
          <w:sz w:val="24"/>
          <w:szCs w:val="24"/>
          <w:lang w:eastAsia="ar-SA"/>
        </w:rPr>
      </w:pPr>
      <w:r w:rsidRPr="00B170A7">
        <w:rPr>
          <w:rFonts w:ascii="Arial" w:eastAsia="Times New Roman" w:hAnsi="Arial" w:cs="Arial"/>
          <w:sz w:val="24"/>
          <w:szCs w:val="24"/>
          <w:lang w:eastAsia="ar-SA"/>
        </w:rPr>
        <w:t>Предметом регулирования настоящего административного регламента являются отношения, возникающие в связи с предоставлением муниципальной услуги.</w:t>
      </w:r>
    </w:p>
    <w:p w:rsidR="00B170A7" w:rsidRPr="00B170A7" w:rsidRDefault="00B170A7" w:rsidP="00B170A7">
      <w:pPr>
        <w:suppressAutoHyphens/>
        <w:spacing w:after="0" w:line="240" w:lineRule="auto"/>
        <w:jc w:val="both"/>
        <w:rPr>
          <w:rFonts w:ascii="Times New Roman" w:eastAsia="Times New Roman" w:hAnsi="Times New Roman" w:cs="Times New Roman"/>
          <w:sz w:val="24"/>
          <w:szCs w:val="24"/>
          <w:lang w:eastAsia="ar-SA"/>
        </w:rPr>
      </w:pPr>
    </w:p>
    <w:p w:rsidR="00B170A7" w:rsidRPr="00B170A7" w:rsidRDefault="00B170A7" w:rsidP="00B170A7">
      <w:pPr>
        <w:suppressAutoHyphens/>
        <w:spacing w:after="0" w:line="240" w:lineRule="auto"/>
        <w:ind w:left="426"/>
        <w:jc w:val="center"/>
        <w:rPr>
          <w:rFonts w:ascii="Arial" w:eastAsia="Times New Roman" w:hAnsi="Arial" w:cs="Arial"/>
          <w:sz w:val="24"/>
          <w:szCs w:val="24"/>
          <w:lang w:eastAsia="ar-SA"/>
        </w:rPr>
      </w:pPr>
      <w:r w:rsidRPr="00B170A7">
        <w:rPr>
          <w:rFonts w:ascii="Arial" w:eastAsia="Times New Roman" w:hAnsi="Arial" w:cs="Arial"/>
          <w:b/>
          <w:bCs/>
          <w:sz w:val="24"/>
          <w:szCs w:val="24"/>
          <w:lang w:eastAsia="ar-SA"/>
        </w:rPr>
        <w:t>1.2     Круг заявителей</w:t>
      </w:r>
    </w:p>
    <w:p w:rsidR="00B170A7" w:rsidRPr="00B170A7" w:rsidRDefault="00B170A7" w:rsidP="00B170A7">
      <w:pPr>
        <w:suppressAutoHyphens/>
        <w:spacing w:after="0" w:line="240" w:lineRule="auto"/>
        <w:ind w:firstLine="720"/>
        <w:jc w:val="both"/>
        <w:rPr>
          <w:rFonts w:ascii="Times New Roman" w:eastAsia="Times New Roman" w:hAnsi="Times New Roman" w:cs="Times New Roman"/>
          <w:sz w:val="24"/>
          <w:szCs w:val="24"/>
          <w:lang w:eastAsia="ar-SA"/>
        </w:rPr>
      </w:pPr>
      <w:r w:rsidRPr="00B170A7">
        <w:rPr>
          <w:rFonts w:ascii="Arial" w:eastAsia="Times New Roman" w:hAnsi="Arial" w:cs="Arial"/>
          <w:sz w:val="24"/>
          <w:szCs w:val="24"/>
          <w:lang w:eastAsia="ar-SA"/>
        </w:rPr>
        <w:t xml:space="preserve">Заявителями при предоставлении муниципальной услуги являются физические, юридические лица или индивидуальные предприниматели, либо их уполномоченные представители. </w:t>
      </w:r>
    </w:p>
    <w:p w:rsidR="00B170A7" w:rsidRPr="00B170A7" w:rsidRDefault="00B170A7" w:rsidP="00B170A7">
      <w:pPr>
        <w:suppressAutoHyphens/>
        <w:spacing w:after="0" w:line="240" w:lineRule="auto"/>
        <w:ind w:firstLine="720"/>
        <w:jc w:val="both"/>
        <w:rPr>
          <w:rFonts w:ascii="Times New Roman" w:eastAsia="Times New Roman" w:hAnsi="Times New Roman" w:cs="Times New Roman"/>
          <w:sz w:val="24"/>
          <w:szCs w:val="24"/>
          <w:lang w:eastAsia="ar-SA"/>
        </w:rPr>
      </w:pPr>
    </w:p>
    <w:p w:rsidR="00B170A7" w:rsidRPr="00B170A7" w:rsidRDefault="00B170A7" w:rsidP="00B170A7">
      <w:pPr>
        <w:suppressAutoHyphens/>
        <w:spacing w:after="0" w:line="240" w:lineRule="auto"/>
        <w:ind w:firstLine="720"/>
        <w:jc w:val="both"/>
        <w:rPr>
          <w:rFonts w:ascii="Arial" w:eastAsia="Times New Roman" w:hAnsi="Arial" w:cs="Arial"/>
          <w:sz w:val="24"/>
          <w:szCs w:val="24"/>
          <w:lang w:eastAsia="ar-SA"/>
        </w:rPr>
      </w:pPr>
      <w:r w:rsidRPr="00B170A7">
        <w:rPr>
          <w:rFonts w:ascii="Arial" w:eastAsia="Times New Roman" w:hAnsi="Arial" w:cs="Arial"/>
          <w:b/>
          <w:bCs/>
          <w:sz w:val="24"/>
          <w:szCs w:val="24"/>
          <w:lang w:eastAsia="ar-SA"/>
        </w:rPr>
        <w:t>1.3.Требования к порядку информирования о предоставлении услуги</w:t>
      </w:r>
    </w:p>
    <w:p w:rsidR="00B170A7" w:rsidRPr="00B170A7" w:rsidRDefault="00B170A7" w:rsidP="00B170A7">
      <w:pPr>
        <w:suppressAutoHyphens/>
        <w:spacing w:after="0" w:line="240" w:lineRule="auto"/>
        <w:ind w:firstLine="720"/>
        <w:jc w:val="both"/>
        <w:rPr>
          <w:rFonts w:ascii="Arial" w:eastAsia="Times New Roman" w:hAnsi="Arial" w:cs="Arial"/>
          <w:sz w:val="24"/>
          <w:szCs w:val="24"/>
          <w:lang w:eastAsia="ar-SA"/>
        </w:rPr>
      </w:pPr>
    </w:p>
    <w:p w:rsidR="00B170A7" w:rsidRPr="00B170A7" w:rsidRDefault="00B170A7" w:rsidP="00B170A7">
      <w:pPr>
        <w:tabs>
          <w:tab w:val="left" w:pos="709"/>
        </w:tabs>
        <w:suppressAutoHyphens/>
        <w:spacing w:after="0" w:line="240" w:lineRule="auto"/>
        <w:ind w:firstLine="720"/>
        <w:jc w:val="both"/>
        <w:rPr>
          <w:rFonts w:ascii="Arial" w:eastAsia="Times New Roman" w:hAnsi="Arial" w:cs="Arial"/>
          <w:kern w:val="1"/>
          <w:sz w:val="24"/>
          <w:szCs w:val="24"/>
          <w:lang w:eastAsia="ar-SA"/>
        </w:rPr>
      </w:pPr>
      <w:r w:rsidRPr="00B170A7">
        <w:rPr>
          <w:rFonts w:ascii="Arial" w:eastAsia="Times New Roman" w:hAnsi="Arial" w:cs="Arial"/>
          <w:kern w:val="1"/>
          <w:sz w:val="24"/>
          <w:szCs w:val="24"/>
          <w:lang w:eastAsia="ar-SA"/>
        </w:rPr>
        <w:t xml:space="preserve">    1.3.1. Информация о месте нахождения и графике работы органа местного самоуправления непосредственно предоставляющего муниципальную услугу, организаций, участвующих в предоставлении муниципальной услуги, а также многофункционального центра предоставления государственных и муниципальных услуг.</w:t>
      </w:r>
    </w:p>
    <w:p w:rsidR="00B170A7" w:rsidRPr="00B170A7" w:rsidRDefault="00B170A7" w:rsidP="00B170A7">
      <w:pPr>
        <w:tabs>
          <w:tab w:val="left" w:pos="709"/>
        </w:tabs>
        <w:suppressAutoHyphens/>
        <w:spacing w:after="0" w:line="240" w:lineRule="auto"/>
        <w:ind w:firstLine="720"/>
        <w:rPr>
          <w:rFonts w:ascii="Arial" w:eastAsia="Times New Roman" w:hAnsi="Arial" w:cs="Arial"/>
          <w:kern w:val="1"/>
          <w:sz w:val="24"/>
          <w:szCs w:val="24"/>
          <w:lang w:eastAsia="ar-SA"/>
        </w:rPr>
      </w:pPr>
    </w:p>
    <w:p w:rsidR="00B170A7" w:rsidRPr="00B170A7" w:rsidRDefault="00B170A7" w:rsidP="00B170A7">
      <w:pPr>
        <w:tabs>
          <w:tab w:val="left" w:pos="709"/>
        </w:tabs>
        <w:suppressAutoHyphens/>
        <w:spacing w:after="0" w:line="240" w:lineRule="auto"/>
        <w:rPr>
          <w:rFonts w:ascii="Times New Roman" w:eastAsia="Times New Roman" w:hAnsi="Times New Roman" w:cs="Times New Roman"/>
          <w:kern w:val="1"/>
          <w:sz w:val="24"/>
          <w:szCs w:val="24"/>
          <w:lang w:eastAsia="ar-SA"/>
        </w:rPr>
      </w:pPr>
      <w:r w:rsidRPr="00B170A7">
        <w:rPr>
          <w:rFonts w:ascii="Times New Roman" w:eastAsia="Times New Roman" w:hAnsi="Times New Roman" w:cs="Times New Roman"/>
          <w:kern w:val="1"/>
          <w:sz w:val="24"/>
          <w:szCs w:val="24"/>
          <w:lang w:eastAsia="ar-SA"/>
        </w:rPr>
        <w:t xml:space="preserve">Администрация </w:t>
      </w:r>
      <w:proofErr w:type="spellStart"/>
      <w:r w:rsidR="00FC4E66">
        <w:rPr>
          <w:rFonts w:ascii="Times New Roman" w:eastAsia="Times New Roman" w:hAnsi="Times New Roman" w:cs="Times New Roman"/>
          <w:kern w:val="1"/>
          <w:sz w:val="24"/>
          <w:szCs w:val="24"/>
          <w:lang w:eastAsia="ar-SA"/>
        </w:rPr>
        <w:t>Дичнянского</w:t>
      </w:r>
      <w:proofErr w:type="spellEnd"/>
      <w:r w:rsidRPr="00B170A7">
        <w:rPr>
          <w:rFonts w:ascii="Times New Roman" w:eastAsia="Times New Roman" w:hAnsi="Times New Roman" w:cs="Times New Roman"/>
          <w:kern w:val="1"/>
          <w:sz w:val="24"/>
          <w:szCs w:val="24"/>
          <w:lang w:eastAsia="ar-SA"/>
        </w:rPr>
        <w:t xml:space="preserve"> сельсовета Курчатовского района Курской облас</w:t>
      </w:r>
      <w:r w:rsidR="00FC4E66">
        <w:rPr>
          <w:rFonts w:ascii="Times New Roman" w:eastAsia="Times New Roman" w:hAnsi="Times New Roman" w:cs="Times New Roman"/>
          <w:kern w:val="1"/>
          <w:sz w:val="24"/>
          <w:szCs w:val="24"/>
          <w:lang w:eastAsia="ar-SA"/>
        </w:rPr>
        <w:t>ти (далее – ОМСУ), адрес: 307236</w:t>
      </w:r>
      <w:r w:rsidRPr="00B170A7">
        <w:rPr>
          <w:rFonts w:ascii="Times New Roman" w:eastAsia="Times New Roman" w:hAnsi="Times New Roman" w:cs="Times New Roman"/>
          <w:kern w:val="1"/>
          <w:sz w:val="24"/>
          <w:szCs w:val="24"/>
          <w:lang w:eastAsia="ar-SA"/>
        </w:rPr>
        <w:t xml:space="preserve">, Курская область, Курчатовский район, село </w:t>
      </w:r>
      <w:proofErr w:type="spellStart"/>
      <w:r w:rsidR="00FC4E66">
        <w:rPr>
          <w:rFonts w:ascii="Times New Roman" w:eastAsia="Times New Roman" w:hAnsi="Times New Roman" w:cs="Times New Roman"/>
          <w:kern w:val="1"/>
          <w:sz w:val="24"/>
          <w:szCs w:val="24"/>
          <w:lang w:eastAsia="ar-SA"/>
        </w:rPr>
        <w:t>Дичня</w:t>
      </w:r>
      <w:proofErr w:type="spellEnd"/>
      <w:r w:rsidR="00FC4E66">
        <w:rPr>
          <w:rFonts w:ascii="Times New Roman" w:eastAsia="Times New Roman" w:hAnsi="Times New Roman" w:cs="Times New Roman"/>
          <w:kern w:val="1"/>
          <w:sz w:val="24"/>
          <w:szCs w:val="24"/>
          <w:lang w:eastAsia="ar-SA"/>
        </w:rPr>
        <w:t>, квартал 3</w:t>
      </w:r>
    </w:p>
    <w:p w:rsidR="00B170A7" w:rsidRPr="00B170A7" w:rsidRDefault="00B170A7" w:rsidP="00B170A7">
      <w:pPr>
        <w:widowControl w:val="0"/>
        <w:autoSpaceDE w:val="0"/>
        <w:spacing w:after="0" w:line="240" w:lineRule="auto"/>
        <w:ind w:firstLine="567"/>
        <w:jc w:val="both"/>
        <w:rPr>
          <w:rFonts w:ascii="Times New Roman" w:eastAsia="Times New Roman" w:hAnsi="Times New Roman" w:cs="Times New Roman"/>
          <w:kern w:val="1"/>
          <w:sz w:val="24"/>
          <w:szCs w:val="24"/>
          <w:lang w:eastAsia="ar-SA"/>
        </w:rPr>
      </w:pPr>
      <w:r w:rsidRPr="00B170A7">
        <w:rPr>
          <w:rFonts w:ascii="Times New Roman" w:eastAsia="Times New Roman" w:hAnsi="Times New Roman" w:cs="Times New Roman"/>
          <w:kern w:val="1"/>
          <w:sz w:val="24"/>
          <w:szCs w:val="24"/>
          <w:lang w:eastAsia="ar-SA"/>
        </w:rPr>
        <w:t>График работы ОМСУ:</w:t>
      </w:r>
    </w:p>
    <w:p w:rsidR="00B170A7" w:rsidRPr="00B170A7" w:rsidRDefault="00B170A7" w:rsidP="00B170A7">
      <w:pPr>
        <w:widowControl w:val="0"/>
        <w:autoSpaceDE w:val="0"/>
        <w:spacing w:after="0" w:line="240" w:lineRule="auto"/>
        <w:ind w:firstLine="567"/>
        <w:jc w:val="both"/>
        <w:rPr>
          <w:rFonts w:ascii="Times New Roman" w:eastAsia="Times New Roman" w:hAnsi="Times New Roman" w:cs="Times New Roman"/>
          <w:kern w:val="1"/>
          <w:sz w:val="24"/>
          <w:szCs w:val="24"/>
          <w:lang w:eastAsia="ar-SA"/>
        </w:rPr>
      </w:pPr>
      <w:r w:rsidRPr="00B170A7">
        <w:rPr>
          <w:rFonts w:ascii="Times New Roman" w:eastAsia="Times New Roman" w:hAnsi="Times New Roman" w:cs="Times New Roman"/>
          <w:kern w:val="1"/>
          <w:sz w:val="24"/>
          <w:szCs w:val="24"/>
          <w:lang w:eastAsia="ar-SA"/>
        </w:rPr>
        <w:t>-понедельник - пятница - с 08.00 до 17.00;</w:t>
      </w:r>
    </w:p>
    <w:p w:rsidR="00B170A7" w:rsidRPr="00B170A7" w:rsidRDefault="00B170A7" w:rsidP="00B170A7">
      <w:pPr>
        <w:widowControl w:val="0"/>
        <w:autoSpaceDE w:val="0"/>
        <w:spacing w:after="0" w:line="240" w:lineRule="auto"/>
        <w:ind w:firstLine="567"/>
        <w:jc w:val="both"/>
        <w:rPr>
          <w:rFonts w:ascii="Times New Roman" w:eastAsia="Times New Roman" w:hAnsi="Times New Roman" w:cs="Times New Roman"/>
          <w:kern w:val="1"/>
          <w:sz w:val="24"/>
          <w:szCs w:val="24"/>
          <w:lang w:eastAsia="ar-SA"/>
        </w:rPr>
      </w:pPr>
      <w:r w:rsidRPr="00B170A7">
        <w:rPr>
          <w:rFonts w:ascii="Times New Roman" w:eastAsia="Times New Roman" w:hAnsi="Times New Roman" w:cs="Times New Roman"/>
          <w:kern w:val="1"/>
          <w:sz w:val="24"/>
          <w:szCs w:val="24"/>
          <w:lang w:eastAsia="ar-SA"/>
        </w:rPr>
        <w:t>-суббота и воскресенье - выходные дни;</w:t>
      </w:r>
    </w:p>
    <w:p w:rsidR="00B170A7" w:rsidRPr="00B170A7" w:rsidRDefault="00FC4E66" w:rsidP="00B170A7">
      <w:pPr>
        <w:widowControl w:val="0"/>
        <w:autoSpaceDE w:val="0"/>
        <w:spacing w:after="0" w:line="240" w:lineRule="auto"/>
        <w:ind w:firstLine="567"/>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-перерыв - с 12.00 до 13</w:t>
      </w:r>
      <w:r w:rsidR="00B170A7" w:rsidRPr="00B170A7">
        <w:rPr>
          <w:rFonts w:ascii="Times New Roman" w:eastAsia="Times New Roman" w:hAnsi="Times New Roman" w:cs="Times New Roman"/>
          <w:kern w:val="1"/>
          <w:sz w:val="24"/>
          <w:szCs w:val="24"/>
          <w:lang w:eastAsia="ar-SA"/>
        </w:rPr>
        <w:t>.00.</w:t>
      </w:r>
    </w:p>
    <w:p w:rsidR="00B170A7" w:rsidRPr="00B170A7" w:rsidRDefault="00B170A7" w:rsidP="00B170A7">
      <w:pPr>
        <w:widowControl w:val="0"/>
        <w:autoSpaceDE w:val="0"/>
        <w:spacing w:after="0" w:line="240" w:lineRule="auto"/>
        <w:ind w:firstLine="567"/>
        <w:jc w:val="both"/>
        <w:rPr>
          <w:rFonts w:ascii="Times New Roman" w:eastAsia="Times New Roman" w:hAnsi="Times New Roman" w:cs="Times New Roman"/>
          <w:kern w:val="1"/>
          <w:sz w:val="24"/>
          <w:szCs w:val="24"/>
          <w:lang w:eastAsia="ar-SA"/>
        </w:rPr>
      </w:pPr>
      <w:r w:rsidRPr="00B170A7">
        <w:rPr>
          <w:rFonts w:ascii="Times New Roman" w:eastAsia="Times New Roman" w:hAnsi="Times New Roman" w:cs="Times New Roman"/>
          <w:kern w:val="1"/>
          <w:sz w:val="24"/>
          <w:szCs w:val="24"/>
          <w:lang w:eastAsia="ar-SA"/>
        </w:rPr>
        <w:t>ОБУ «Многофункциональный центр по предоставлению государственных и муниципальных услуг» (далее – МФЦ), адрес 305016, г. Курск, ул. Щепкина, 3</w:t>
      </w:r>
    </w:p>
    <w:p w:rsidR="00B170A7" w:rsidRPr="00B170A7" w:rsidRDefault="00B170A7" w:rsidP="00B170A7">
      <w:pPr>
        <w:widowControl w:val="0"/>
        <w:autoSpaceDE w:val="0"/>
        <w:spacing w:after="0" w:line="240" w:lineRule="auto"/>
        <w:ind w:firstLine="567"/>
        <w:jc w:val="both"/>
        <w:rPr>
          <w:rFonts w:ascii="Times New Roman" w:eastAsia="Times New Roman" w:hAnsi="Times New Roman" w:cs="Times New Roman"/>
          <w:kern w:val="1"/>
          <w:sz w:val="24"/>
          <w:szCs w:val="24"/>
          <w:lang w:eastAsia="ar-SA"/>
        </w:rPr>
      </w:pPr>
      <w:r w:rsidRPr="00B170A7">
        <w:rPr>
          <w:rFonts w:ascii="Times New Roman" w:eastAsia="Times New Roman" w:hAnsi="Times New Roman" w:cs="Times New Roman"/>
          <w:kern w:val="1"/>
          <w:sz w:val="24"/>
          <w:szCs w:val="24"/>
          <w:lang w:eastAsia="ar-SA"/>
        </w:rPr>
        <w:t>График работы МФЦ:</w:t>
      </w:r>
    </w:p>
    <w:p w:rsidR="00B170A7" w:rsidRPr="00B170A7" w:rsidRDefault="00B170A7" w:rsidP="00B170A7">
      <w:pPr>
        <w:widowControl w:val="0"/>
        <w:autoSpaceDE w:val="0"/>
        <w:spacing w:after="0" w:line="240" w:lineRule="auto"/>
        <w:ind w:firstLine="567"/>
        <w:jc w:val="both"/>
        <w:rPr>
          <w:rFonts w:ascii="Times New Roman" w:eastAsia="Times New Roman" w:hAnsi="Times New Roman" w:cs="Times New Roman"/>
          <w:kern w:val="1"/>
          <w:sz w:val="24"/>
          <w:szCs w:val="24"/>
          <w:lang w:eastAsia="ar-SA"/>
        </w:rPr>
      </w:pPr>
      <w:r w:rsidRPr="00B170A7">
        <w:rPr>
          <w:rFonts w:ascii="Times New Roman" w:eastAsia="Times New Roman" w:hAnsi="Times New Roman" w:cs="Times New Roman"/>
          <w:kern w:val="1"/>
          <w:sz w:val="24"/>
          <w:szCs w:val="24"/>
          <w:lang w:eastAsia="ar-SA"/>
        </w:rPr>
        <w:t>-понедельник – среда, пятница - с 09.00 до 18.00;</w:t>
      </w:r>
    </w:p>
    <w:p w:rsidR="00B170A7" w:rsidRPr="00B170A7" w:rsidRDefault="00B170A7" w:rsidP="00B170A7">
      <w:pPr>
        <w:widowControl w:val="0"/>
        <w:autoSpaceDE w:val="0"/>
        <w:spacing w:after="0" w:line="240" w:lineRule="auto"/>
        <w:ind w:firstLine="567"/>
        <w:jc w:val="both"/>
        <w:rPr>
          <w:rFonts w:ascii="Times New Roman" w:eastAsia="Times New Roman" w:hAnsi="Times New Roman" w:cs="Times New Roman"/>
          <w:kern w:val="1"/>
          <w:sz w:val="24"/>
          <w:szCs w:val="24"/>
          <w:lang w:eastAsia="ar-SA"/>
        </w:rPr>
      </w:pPr>
      <w:r w:rsidRPr="00B170A7">
        <w:rPr>
          <w:rFonts w:ascii="Times New Roman" w:eastAsia="Times New Roman" w:hAnsi="Times New Roman" w:cs="Times New Roman"/>
          <w:kern w:val="1"/>
          <w:sz w:val="24"/>
          <w:szCs w:val="24"/>
          <w:lang w:eastAsia="ar-SA"/>
        </w:rPr>
        <w:lastRenderedPageBreak/>
        <w:t>-четверг - с 09.00 до 20.00;</w:t>
      </w:r>
    </w:p>
    <w:p w:rsidR="00B170A7" w:rsidRPr="00B170A7" w:rsidRDefault="00B170A7" w:rsidP="00B170A7">
      <w:pPr>
        <w:widowControl w:val="0"/>
        <w:autoSpaceDE w:val="0"/>
        <w:spacing w:after="0" w:line="240" w:lineRule="auto"/>
        <w:ind w:firstLine="567"/>
        <w:jc w:val="both"/>
        <w:rPr>
          <w:rFonts w:ascii="Times New Roman" w:eastAsia="Times New Roman" w:hAnsi="Times New Roman" w:cs="Times New Roman"/>
          <w:kern w:val="1"/>
          <w:sz w:val="24"/>
          <w:szCs w:val="24"/>
          <w:lang w:eastAsia="ar-SA"/>
        </w:rPr>
      </w:pPr>
      <w:r w:rsidRPr="00B170A7">
        <w:rPr>
          <w:rFonts w:ascii="Times New Roman" w:eastAsia="Times New Roman" w:hAnsi="Times New Roman" w:cs="Times New Roman"/>
          <w:kern w:val="1"/>
          <w:sz w:val="24"/>
          <w:szCs w:val="24"/>
          <w:lang w:eastAsia="ar-SA"/>
        </w:rPr>
        <w:t>-суббота – с 09.00 до 16.00;</w:t>
      </w:r>
    </w:p>
    <w:p w:rsidR="00B170A7" w:rsidRPr="00B170A7" w:rsidRDefault="00B170A7" w:rsidP="00B170A7">
      <w:pPr>
        <w:widowControl w:val="0"/>
        <w:autoSpaceDE w:val="0"/>
        <w:spacing w:after="0" w:line="240" w:lineRule="auto"/>
        <w:ind w:firstLine="567"/>
        <w:jc w:val="both"/>
        <w:rPr>
          <w:rFonts w:ascii="Times New Roman" w:eastAsia="Times New Roman" w:hAnsi="Times New Roman" w:cs="Times New Roman"/>
          <w:kern w:val="1"/>
          <w:sz w:val="24"/>
          <w:szCs w:val="24"/>
          <w:lang w:eastAsia="ar-SA"/>
        </w:rPr>
      </w:pPr>
      <w:r w:rsidRPr="00B170A7">
        <w:rPr>
          <w:rFonts w:ascii="Times New Roman" w:eastAsia="Times New Roman" w:hAnsi="Times New Roman" w:cs="Times New Roman"/>
          <w:kern w:val="1"/>
          <w:sz w:val="24"/>
          <w:szCs w:val="24"/>
          <w:lang w:eastAsia="ar-SA"/>
        </w:rPr>
        <w:t>-воскресенье - выходной день;</w:t>
      </w:r>
    </w:p>
    <w:p w:rsidR="00B170A7" w:rsidRPr="00B170A7" w:rsidRDefault="00B170A7" w:rsidP="00B170A7">
      <w:pPr>
        <w:widowControl w:val="0"/>
        <w:autoSpaceDE w:val="0"/>
        <w:spacing w:after="0" w:line="240" w:lineRule="auto"/>
        <w:ind w:firstLine="567"/>
        <w:jc w:val="both"/>
        <w:rPr>
          <w:rFonts w:ascii="Times New Roman" w:eastAsia="Times New Roman" w:hAnsi="Times New Roman" w:cs="Times New Roman"/>
          <w:kern w:val="1"/>
          <w:sz w:val="24"/>
          <w:szCs w:val="24"/>
          <w:lang w:eastAsia="ar-SA"/>
        </w:rPr>
      </w:pPr>
      <w:r w:rsidRPr="00B170A7">
        <w:rPr>
          <w:rFonts w:ascii="Times New Roman" w:eastAsia="Times New Roman" w:hAnsi="Times New Roman" w:cs="Times New Roman"/>
          <w:kern w:val="1"/>
          <w:sz w:val="24"/>
          <w:szCs w:val="24"/>
          <w:lang w:eastAsia="ar-SA"/>
        </w:rPr>
        <w:t>-перерыв – без перерыва.</w:t>
      </w:r>
    </w:p>
    <w:p w:rsidR="00B170A7" w:rsidRPr="00B170A7" w:rsidRDefault="00B170A7" w:rsidP="00B170A7">
      <w:pPr>
        <w:widowControl w:val="0"/>
        <w:autoSpaceDE w:val="0"/>
        <w:spacing w:after="0" w:line="240" w:lineRule="auto"/>
        <w:ind w:firstLine="567"/>
        <w:jc w:val="both"/>
        <w:rPr>
          <w:rFonts w:ascii="Times New Roman" w:eastAsia="Times New Roman" w:hAnsi="Times New Roman" w:cs="Times New Roman"/>
          <w:kern w:val="1"/>
          <w:sz w:val="24"/>
          <w:szCs w:val="24"/>
          <w:lang w:eastAsia="ar-SA"/>
        </w:rPr>
      </w:pPr>
      <w:r w:rsidRPr="00B170A7">
        <w:rPr>
          <w:rFonts w:ascii="Times New Roman" w:eastAsia="Times New Roman" w:hAnsi="Times New Roman" w:cs="Times New Roman"/>
          <w:kern w:val="1"/>
          <w:sz w:val="24"/>
          <w:szCs w:val="24"/>
          <w:lang w:eastAsia="ar-SA"/>
        </w:rPr>
        <w:t>Филиал ОБУ «МФЦ» по Курчатовскому району, адрес 307351, г. Курчатов, пр-т Коммунистический, 33.</w:t>
      </w:r>
    </w:p>
    <w:p w:rsidR="00B170A7" w:rsidRPr="00B170A7" w:rsidRDefault="00B170A7" w:rsidP="00B170A7">
      <w:pPr>
        <w:widowControl w:val="0"/>
        <w:autoSpaceDE w:val="0"/>
        <w:spacing w:after="0" w:line="240" w:lineRule="auto"/>
        <w:ind w:firstLine="567"/>
        <w:jc w:val="both"/>
        <w:rPr>
          <w:rFonts w:ascii="Times New Roman" w:eastAsia="Times New Roman" w:hAnsi="Times New Roman" w:cs="Times New Roman"/>
          <w:kern w:val="1"/>
          <w:sz w:val="24"/>
          <w:szCs w:val="24"/>
          <w:lang w:eastAsia="ar-SA"/>
        </w:rPr>
      </w:pPr>
      <w:r w:rsidRPr="00B170A7">
        <w:rPr>
          <w:rFonts w:ascii="Times New Roman" w:eastAsia="Times New Roman" w:hAnsi="Times New Roman" w:cs="Times New Roman"/>
          <w:kern w:val="1"/>
          <w:sz w:val="24"/>
          <w:szCs w:val="24"/>
          <w:lang w:eastAsia="ar-SA"/>
        </w:rPr>
        <w:t>График работы филиала ОБУ «МФЦ»:</w:t>
      </w:r>
    </w:p>
    <w:p w:rsidR="00B170A7" w:rsidRPr="00B170A7" w:rsidRDefault="00B170A7" w:rsidP="00B170A7">
      <w:pPr>
        <w:widowControl w:val="0"/>
        <w:autoSpaceDE w:val="0"/>
        <w:spacing w:after="0" w:line="240" w:lineRule="auto"/>
        <w:ind w:firstLine="567"/>
        <w:jc w:val="both"/>
        <w:rPr>
          <w:rFonts w:ascii="Times New Roman" w:eastAsia="Times New Roman" w:hAnsi="Times New Roman" w:cs="Times New Roman"/>
          <w:kern w:val="1"/>
          <w:sz w:val="24"/>
          <w:szCs w:val="24"/>
          <w:lang w:eastAsia="ar-SA"/>
        </w:rPr>
      </w:pPr>
      <w:r w:rsidRPr="00B170A7">
        <w:rPr>
          <w:rFonts w:ascii="Times New Roman" w:eastAsia="Times New Roman" w:hAnsi="Times New Roman" w:cs="Times New Roman"/>
          <w:kern w:val="1"/>
          <w:sz w:val="24"/>
          <w:szCs w:val="24"/>
          <w:lang w:eastAsia="ar-SA"/>
        </w:rPr>
        <w:t>-понедельник - пятница - с 08.00 до 17.00;</w:t>
      </w:r>
    </w:p>
    <w:p w:rsidR="00B170A7" w:rsidRPr="00B170A7" w:rsidRDefault="00B170A7" w:rsidP="00B170A7">
      <w:pPr>
        <w:widowControl w:val="0"/>
        <w:autoSpaceDE w:val="0"/>
        <w:spacing w:after="0" w:line="240" w:lineRule="auto"/>
        <w:ind w:firstLine="567"/>
        <w:jc w:val="both"/>
        <w:rPr>
          <w:rFonts w:ascii="Times New Roman" w:eastAsia="Times New Roman" w:hAnsi="Times New Roman" w:cs="Times New Roman"/>
          <w:kern w:val="1"/>
          <w:sz w:val="24"/>
          <w:szCs w:val="24"/>
          <w:lang w:eastAsia="ar-SA"/>
        </w:rPr>
      </w:pPr>
      <w:r w:rsidRPr="00B170A7">
        <w:rPr>
          <w:rFonts w:ascii="Times New Roman" w:eastAsia="Times New Roman" w:hAnsi="Times New Roman" w:cs="Times New Roman"/>
          <w:kern w:val="1"/>
          <w:sz w:val="24"/>
          <w:szCs w:val="24"/>
          <w:lang w:eastAsia="ar-SA"/>
        </w:rPr>
        <w:t>-суббота, воскресенье - выходной день;</w:t>
      </w:r>
    </w:p>
    <w:p w:rsidR="00B170A7" w:rsidRPr="00B170A7" w:rsidRDefault="00B170A7" w:rsidP="00B170A7">
      <w:pPr>
        <w:widowControl w:val="0"/>
        <w:autoSpaceDE w:val="0"/>
        <w:spacing w:after="0" w:line="240" w:lineRule="auto"/>
        <w:ind w:firstLine="567"/>
        <w:jc w:val="both"/>
        <w:rPr>
          <w:rFonts w:ascii="Times New Roman" w:eastAsia="Times New Roman" w:hAnsi="Times New Roman" w:cs="Times New Roman"/>
          <w:kern w:val="1"/>
          <w:sz w:val="24"/>
          <w:szCs w:val="24"/>
          <w:lang w:eastAsia="ar-SA"/>
        </w:rPr>
      </w:pPr>
      <w:r w:rsidRPr="00B170A7">
        <w:rPr>
          <w:rFonts w:ascii="Times New Roman" w:eastAsia="Times New Roman" w:hAnsi="Times New Roman" w:cs="Times New Roman"/>
          <w:kern w:val="1"/>
          <w:sz w:val="24"/>
          <w:szCs w:val="24"/>
          <w:lang w:eastAsia="ar-SA"/>
        </w:rPr>
        <w:t>-перерыв – без перерыва.</w:t>
      </w:r>
    </w:p>
    <w:p w:rsidR="00B170A7" w:rsidRPr="00B170A7" w:rsidRDefault="00B170A7" w:rsidP="00B170A7">
      <w:pPr>
        <w:widowControl w:val="0"/>
        <w:autoSpaceDE w:val="0"/>
        <w:spacing w:after="0" w:line="240" w:lineRule="auto"/>
        <w:ind w:firstLine="567"/>
        <w:jc w:val="both"/>
        <w:rPr>
          <w:rFonts w:ascii="Times New Roman" w:eastAsia="Times New Roman" w:hAnsi="Times New Roman" w:cs="Times New Roman"/>
          <w:kern w:val="1"/>
          <w:sz w:val="24"/>
          <w:szCs w:val="24"/>
          <w:lang w:eastAsia="ar-SA"/>
        </w:rPr>
      </w:pPr>
      <w:r w:rsidRPr="00B170A7">
        <w:rPr>
          <w:rFonts w:ascii="Times New Roman" w:eastAsia="Times New Roman" w:hAnsi="Times New Roman" w:cs="Times New Roman"/>
          <w:kern w:val="1"/>
          <w:sz w:val="24"/>
          <w:szCs w:val="24"/>
          <w:lang w:eastAsia="ar-SA"/>
        </w:rPr>
        <w:t>1.3.2. Справочные телефоны ОМСУ и МФЦ</w:t>
      </w:r>
    </w:p>
    <w:p w:rsidR="00B170A7" w:rsidRPr="00B170A7" w:rsidRDefault="00FC4E66" w:rsidP="00B170A7">
      <w:pPr>
        <w:widowControl w:val="0"/>
        <w:autoSpaceDE w:val="0"/>
        <w:spacing w:after="0" w:line="240" w:lineRule="auto"/>
        <w:ind w:firstLine="567"/>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Телефоны ОМСУ: (47131) 9-32-8</w:t>
      </w:r>
      <w:r w:rsidR="00B170A7" w:rsidRPr="00B170A7">
        <w:rPr>
          <w:rFonts w:ascii="Times New Roman" w:eastAsia="Times New Roman" w:hAnsi="Times New Roman" w:cs="Times New Roman"/>
          <w:kern w:val="1"/>
          <w:sz w:val="24"/>
          <w:szCs w:val="24"/>
          <w:lang w:eastAsia="ar-SA"/>
        </w:rPr>
        <w:t>7</w:t>
      </w:r>
      <w:r>
        <w:rPr>
          <w:rFonts w:ascii="Times New Roman" w:eastAsia="Times New Roman" w:hAnsi="Times New Roman" w:cs="Times New Roman"/>
          <w:kern w:val="1"/>
          <w:sz w:val="24"/>
          <w:szCs w:val="24"/>
          <w:lang w:eastAsia="ar-SA"/>
        </w:rPr>
        <w:t>/ 9-33-27</w:t>
      </w:r>
    </w:p>
    <w:p w:rsidR="00B170A7" w:rsidRPr="00B170A7" w:rsidRDefault="00B170A7" w:rsidP="00B170A7">
      <w:pPr>
        <w:widowControl w:val="0"/>
        <w:autoSpaceDE w:val="0"/>
        <w:spacing w:after="0" w:line="240" w:lineRule="auto"/>
        <w:ind w:firstLine="567"/>
        <w:jc w:val="both"/>
        <w:rPr>
          <w:rFonts w:ascii="Times New Roman" w:eastAsia="Times New Roman" w:hAnsi="Times New Roman" w:cs="Times New Roman"/>
          <w:kern w:val="1"/>
          <w:sz w:val="24"/>
          <w:szCs w:val="24"/>
          <w:lang w:eastAsia="ar-SA"/>
        </w:rPr>
      </w:pPr>
      <w:r w:rsidRPr="00B170A7">
        <w:rPr>
          <w:rFonts w:ascii="Times New Roman" w:eastAsia="Times New Roman" w:hAnsi="Times New Roman" w:cs="Times New Roman"/>
          <w:kern w:val="1"/>
          <w:sz w:val="24"/>
          <w:szCs w:val="24"/>
          <w:lang w:eastAsia="ar-SA"/>
        </w:rPr>
        <w:t>Телефоны МФЦ: (4712) 39-51-42 / 39-51-40 / 39-07-71</w:t>
      </w:r>
    </w:p>
    <w:p w:rsidR="00B170A7" w:rsidRPr="00B170A7" w:rsidRDefault="00B170A7" w:rsidP="00B170A7">
      <w:pPr>
        <w:widowControl w:val="0"/>
        <w:autoSpaceDE w:val="0"/>
        <w:spacing w:after="0" w:line="240" w:lineRule="auto"/>
        <w:ind w:firstLine="567"/>
        <w:jc w:val="both"/>
        <w:rPr>
          <w:rFonts w:ascii="Times New Roman" w:eastAsia="Times New Roman" w:hAnsi="Times New Roman" w:cs="Times New Roman"/>
          <w:kern w:val="1"/>
          <w:sz w:val="24"/>
          <w:szCs w:val="24"/>
          <w:lang w:eastAsia="ar-SA"/>
        </w:rPr>
      </w:pPr>
      <w:r w:rsidRPr="00B170A7">
        <w:rPr>
          <w:rFonts w:ascii="Times New Roman" w:eastAsia="Times New Roman" w:hAnsi="Times New Roman" w:cs="Times New Roman"/>
          <w:kern w:val="1"/>
          <w:sz w:val="24"/>
          <w:szCs w:val="24"/>
          <w:lang w:eastAsia="ar-SA"/>
        </w:rPr>
        <w:t>1.3.3. Адреса официальных сайтов ОМСУ и МФЦ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FC4E66" w:rsidRPr="00B427F8" w:rsidRDefault="00B170A7" w:rsidP="00FC4E66">
      <w:pPr>
        <w:widowControl w:val="0"/>
        <w:autoSpaceDE w:val="0"/>
        <w:autoSpaceDN w:val="0"/>
        <w:adjustRightInd w:val="0"/>
        <w:spacing w:after="0" w:line="240" w:lineRule="auto"/>
        <w:ind w:firstLine="567"/>
        <w:contextualSpacing/>
        <w:jc w:val="both"/>
        <w:rPr>
          <w:rFonts w:ascii="Times New Roman" w:eastAsia="Times New Roman" w:hAnsi="Times New Roman" w:cs="Times New Roman"/>
          <w:i/>
          <w:sz w:val="24"/>
          <w:szCs w:val="24"/>
          <w:lang w:eastAsia="ru-RU"/>
        </w:rPr>
      </w:pPr>
      <w:r w:rsidRPr="00B170A7">
        <w:rPr>
          <w:rFonts w:ascii="Times New Roman" w:eastAsia="Times New Roman" w:hAnsi="Times New Roman" w:cs="Times New Roman"/>
          <w:kern w:val="1"/>
          <w:sz w:val="24"/>
          <w:szCs w:val="24"/>
          <w:lang w:eastAsia="ar-SA"/>
        </w:rPr>
        <w:t xml:space="preserve">Адрес официального сайта ОМСУ: </w:t>
      </w:r>
      <w:proofErr w:type="spellStart"/>
      <w:r w:rsidR="00FC4E66" w:rsidRPr="00B427F8">
        <w:rPr>
          <w:rFonts w:ascii="Times New Roman" w:eastAsia="Times New Roman" w:hAnsi="Times New Roman" w:cs="Times New Roman"/>
          <w:i/>
          <w:sz w:val="24"/>
          <w:szCs w:val="24"/>
          <w:lang w:val="en-US" w:eastAsia="ru-RU"/>
        </w:rPr>
        <w:t>dichnya</w:t>
      </w:r>
      <w:proofErr w:type="spellEnd"/>
      <w:r w:rsidR="00FC4E66" w:rsidRPr="00B427F8">
        <w:rPr>
          <w:rFonts w:ascii="Times New Roman" w:eastAsia="Times New Roman" w:hAnsi="Times New Roman" w:cs="Times New Roman"/>
          <w:i/>
          <w:sz w:val="24"/>
          <w:szCs w:val="24"/>
          <w:lang w:eastAsia="ru-RU"/>
        </w:rPr>
        <w:t>46@mail.ru</w:t>
      </w:r>
    </w:p>
    <w:p w:rsidR="00FC4E66" w:rsidRPr="00B427F8" w:rsidRDefault="00FC4E66" w:rsidP="00FC4E66">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r w:rsidRPr="00B427F8">
        <w:rPr>
          <w:rFonts w:ascii="Times New Roman" w:eastAsia="Times New Roman" w:hAnsi="Times New Roman" w:cs="Times New Roman"/>
          <w:i/>
          <w:sz w:val="24"/>
          <w:szCs w:val="24"/>
          <w:lang w:eastAsia="ru-RU"/>
        </w:rPr>
        <w:t xml:space="preserve">Адрес официального сайта МФЦ: </w:t>
      </w:r>
      <w:proofErr w:type="spellStart"/>
      <w:r w:rsidRPr="00B427F8">
        <w:rPr>
          <w:rFonts w:ascii="Times New Roman" w:eastAsia="Times New Roman" w:hAnsi="Times New Roman" w:cs="Times New Roman"/>
          <w:i/>
          <w:sz w:val="24"/>
          <w:szCs w:val="24"/>
          <w:lang w:eastAsia="ru-RU"/>
        </w:rPr>
        <w:t>www.mfc-kursk.ru</w:t>
      </w:r>
      <w:proofErr w:type="spellEnd"/>
      <w:r w:rsidRPr="00B427F8">
        <w:rPr>
          <w:rFonts w:ascii="Times New Roman" w:eastAsia="Times New Roman" w:hAnsi="Times New Roman" w:cs="Times New Roman"/>
          <w:i/>
          <w:sz w:val="24"/>
          <w:szCs w:val="24"/>
          <w:lang w:eastAsia="ru-RU"/>
        </w:rPr>
        <w:t>.</w:t>
      </w:r>
    </w:p>
    <w:p w:rsidR="00FC4E66" w:rsidRPr="00B427F8" w:rsidRDefault="00FC4E66" w:rsidP="00FC4E66">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r w:rsidRPr="00B427F8">
        <w:rPr>
          <w:rFonts w:ascii="Times New Roman" w:eastAsia="Times New Roman" w:hAnsi="Times New Roman" w:cs="Times New Roman"/>
          <w:i/>
          <w:sz w:val="24"/>
          <w:szCs w:val="24"/>
          <w:lang w:eastAsia="ru-RU"/>
        </w:rPr>
        <w:t xml:space="preserve">Электронная почта МФЦ: </w:t>
      </w:r>
      <w:proofErr w:type="spellStart"/>
      <w:r w:rsidRPr="00B427F8">
        <w:rPr>
          <w:rFonts w:ascii="Times New Roman" w:eastAsia="Times New Roman" w:hAnsi="Times New Roman" w:cs="Times New Roman"/>
          <w:i/>
          <w:sz w:val="24"/>
          <w:szCs w:val="24"/>
          <w:lang w:eastAsia="ru-RU"/>
        </w:rPr>
        <w:t>mfc@rkursk.ru</w:t>
      </w:r>
      <w:proofErr w:type="spellEnd"/>
      <w:r w:rsidRPr="00B427F8">
        <w:rPr>
          <w:rFonts w:ascii="Times New Roman" w:eastAsia="Times New Roman" w:hAnsi="Times New Roman" w:cs="Times New Roman"/>
          <w:i/>
          <w:sz w:val="24"/>
          <w:szCs w:val="24"/>
          <w:lang w:eastAsia="ru-RU"/>
        </w:rPr>
        <w:t>.</w:t>
      </w:r>
    </w:p>
    <w:p w:rsidR="00B170A7" w:rsidRPr="00B170A7" w:rsidRDefault="00B170A7" w:rsidP="00FC4E66">
      <w:pPr>
        <w:widowControl w:val="0"/>
        <w:autoSpaceDE w:val="0"/>
        <w:spacing w:after="0" w:line="240" w:lineRule="auto"/>
        <w:ind w:firstLine="567"/>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1.3.4. Информирование заявителей по вопросам предоставления услуги, в том числе о ходе предоставления услуги, проводится путем: устного информирования, письменного информирования (в том числе в электронной форме). </w:t>
      </w:r>
    </w:p>
    <w:p w:rsidR="00B170A7" w:rsidRPr="00B170A7" w:rsidRDefault="00B170A7" w:rsidP="00B170A7">
      <w:pPr>
        <w:suppressAutoHyphens/>
        <w:spacing w:after="0" w:line="240" w:lineRule="auto"/>
        <w:ind w:firstLine="708"/>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1.3.5. Информация об услуге, порядке ее оказания предоставляется заявителям на безвозмездной основе.</w:t>
      </w:r>
    </w:p>
    <w:p w:rsidR="00B170A7" w:rsidRPr="00B170A7" w:rsidRDefault="00B170A7" w:rsidP="00B170A7">
      <w:pPr>
        <w:suppressAutoHyphens/>
        <w:spacing w:after="0" w:line="240" w:lineRule="auto"/>
        <w:ind w:firstLine="709"/>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1.3.6. Информирование заявителей организуется следующим образом:</w:t>
      </w:r>
    </w:p>
    <w:p w:rsidR="00B170A7" w:rsidRPr="00B170A7" w:rsidRDefault="00B170A7" w:rsidP="00B170A7">
      <w:pPr>
        <w:suppressAutoHyphens/>
        <w:spacing w:after="0" w:line="240" w:lineRule="auto"/>
        <w:ind w:firstLine="709"/>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индивидуальное информирование (устное, письменное);</w:t>
      </w:r>
    </w:p>
    <w:p w:rsidR="00B170A7" w:rsidRPr="00B170A7" w:rsidRDefault="00B170A7" w:rsidP="00B170A7">
      <w:pPr>
        <w:suppressAutoHyphens/>
        <w:spacing w:after="0" w:line="240" w:lineRule="auto"/>
        <w:ind w:firstLine="709"/>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публичное информирование (средства массовой информации, сеть «Интернет»).</w:t>
      </w:r>
    </w:p>
    <w:p w:rsidR="00B170A7" w:rsidRPr="00B170A7" w:rsidRDefault="00B170A7" w:rsidP="00B170A7">
      <w:pPr>
        <w:suppressAutoHyphens/>
        <w:spacing w:after="0" w:line="240" w:lineRule="auto"/>
        <w:ind w:firstLine="709"/>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1.3.7. Индивидуальное устное информирование осуществляется специалистами администрации сельсовета при обращении заявителей за информацией лично (в том числе по телефону).</w:t>
      </w:r>
    </w:p>
    <w:p w:rsidR="00B170A7" w:rsidRPr="00B170A7" w:rsidRDefault="00B170A7" w:rsidP="00B170A7">
      <w:pPr>
        <w:suppressAutoHyphens/>
        <w:spacing w:after="0" w:line="240" w:lineRule="auto"/>
        <w:ind w:firstLine="709"/>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График работы администрации сельсовета, график личного приема заявителей размещается в  информационно - телекоммуникационной сети «Интернет» на официальном </w:t>
      </w:r>
      <w:hyperlink r:id="rId5" w:history="1">
        <w:r w:rsidRPr="00B170A7">
          <w:rPr>
            <w:rFonts w:ascii="Arial" w:eastAsia="Times New Roman" w:hAnsi="Arial" w:cs="Arial"/>
            <w:sz w:val="24"/>
            <w:szCs w:val="24"/>
            <w:u w:val="single"/>
            <w:lang w:eastAsia="ar-SA"/>
          </w:rPr>
          <w:t>сайте</w:t>
        </w:r>
      </w:hyperlink>
      <w:r w:rsidRPr="00B170A7">
        <w:rPr>
          <w:rFonts w:ascii="Arial" w:eastAsia="Times New Roman" w:hAnsi="Arial" w:cs="Arial"/>
          <w:sz w:val="24"/>
          <w:szCs w:val="24"/>
          <w:lang w:eastAsia="ar-SA"/>
        </w:rPr>
        <w:t xml:space="preserve"> администрации </w:t>
      </w:r>
      <w:proofErr w:type="spellStart"/>
      <w:r w:rsidR="00FC4E66">
        <w:rPr>
          <w:rFonts w:ascii="Arial" w:eastAsia="Times New Roman" w:hAnsi="Arial" w:cs="Arial"/>
          <w:sz w:val="24"/>
          <w:szCs w:val="24"/>
          <w:lang w:eastAsia="ar-SA"/>
        </w:rPr>
        <w:t>Дичнянского</w:t>
      </w:r>
      <w:proofErr w:type="spellEnd"/>
      <w:r w:rsidRPr="00B170A7">
        <w:rPr>
          <w:rFonts w:ascii="Arial" w:eastAsia="Times New Roman" w:hAnsi="Arial" w:cs="Arial"/>
          <w:sz w:val="24"/>
          <w:szCs w:val="24"/>
          <w:lang w:eastAsia="ar-SA"/>
        </w:rPr>
        <w:t xml:space="preserve">  сельсовета Курчатовского района и на информационном стенде.</w:t>
      </w:r>
    </w:p>
    <w:p w:rsidR="00B170A7" w:rsidRPr="00B170A7" w:rsidRDefault="00B170A7" w:rsidP="00B170A7">
      <w:pPr>
        <w:suppressAutoHyphens/>
        <w:spacing w:after="0" w:line="240" w:lineRule="auto"/>
        <w:ind w:firstLine="709"/>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Работники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B170A7" w:rsidRPr="00B170A7" w:rsidRDefault="00B170A7" w:rsidP="00B170A7">
      <w:pPr>
        <w:shd w:val="clear" w:color="auto" w:fill="FFFFFF"/>
        <w:tabs>
          <w:tab w:val="left" w:pos="709"/>
        </w:tabs>
        <w:suppressAutoHyphens/>
        <w:spacing w:line="240" w:lineRule="auto"/>
        <w:ind w:firstLine="708"/>
        <w:jc w:val="both"/>
        <w:rPr>
          <w:rFonts w:ascii="Arial" w:eastAsia="Times New Roman" w:hAnsi="Arial" w:cs="Arial"/>
          <w:kern w:val="1"/>
          <w:sz w:val="24"/>
          <w:szCs w:val="24"/>
          <w:lang w:eastAsia="ar-SA"/>
        </w:rPr>
      </w:pPr>
      <w:r w:rsidRPr="00B170A7">
        <w:rPr>
          <w:rFonts w:ascii="Arial" w:eastAsia="Times New Roman" w:hAnsi="Arial" w:cs="Arial"/>
          <w:kern w:val="1"/>
          <w:sz w:val="24"/>
          <w:szCs w:val="24"/>
          <w:lang w:eastAsia="ar-SA"/>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rsidR="00B170A7" w:rsidRPr="00B170A7" w:rsidRDefault="00B170A7" w:rsidP="00B170A7">
      <w:pPr>
        <w:shd w:val="clear" w:color="auto" w:fill="FFFFFF"/>
        <w:tabs>
          <w:tab w:val="left" w:pos="709"/>
        </w:tabs>
        <w:suppressAutoHyphens/>
        <w:spacing w:line="240" w:lineRule="auto"/>
        <w:ind w:firstLine="708"/>
        <w:jc w:val="both"/>
        <w:rPr>
          <w:rFonts w:ascii="Arial" w:eastAsia="Times New Roman" w:hAnsi="Arial" w:cs="Arial"/>
          <w:color w:val="00000A"/>
          <w:kern w:val="1"/>
          <w:lang w:eastAsia="ar-SA"/>
        </w:rPr>
      </w:pPr>
      <w:r w:rsidRPr="00B170A7">
        <w:rPr>
          <w:rFonts w:ascii="Arial" w:eastAsia="Times New Roman" w:hAnsi="Arial" w:cs="Arial"/>
          <w:kern w:val="1"/>
          <w:sz w:val="24"/>
          <w:szCs w:val="24"/>
          <w:lang w:eastAsia="ar-SA"/>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B170A7" w:rsidRPr="00B170A7" w:rsidRDefault="00B170A7" w:rsidP="00B170A7">
      <w:pPr>
        <w:suppressAutoHyphens/>
        <w:spacing w:after="0" w:line="240" w:lineRule="auto"/>
        <w:ind w:firstLine="709"/>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Время индивидуального устного информирования (в том числе по телефону) заявителя не может превышать 10 минут. При отсутствии очереди время индивидуального устного информирования не может превышать 15 минут.</w:t>
      </w:r>
    </w:p>
    <w:p w:rsidR="00B170A7" w:rsidRPr="00B170A7" w:rsidRDefault="00B170A7" w:rsidP="00B170A7">
      <w:pPr>
        <w:shd w:val="clear" w:color="auto" w:fill="FFFFFF"/>
        <w:tabs>
          <w:tab w:val="left" w:pos="709"/>
        </w:tabs>
        <w:suppressAutoHyphens/>
        <w:spacing w:line="240" w:lineRule="auto"/>
        <w:ind w:firstLine="708"/>
        <w:jc w:val="both"/>
        <w:rPr>
          <w:rFonts w:ascii="Arial" w:eastAsia="Times New Roman" w:hAnsi="Arial" w:cs="Arial"/>
          <w:kern w:val="1"/>
          <w:sz w:val="24"/>
          <w:szCs w:val="24"/>
          <w:lang w:eastAsia="ar-SA"/>
        </w:rPr>
      </w:pPr>
      <w:r w:rsidRPr="00B170A7">
        <w:rPr>
          <w:rFonts w:ascii="Arial" w:eastAsia="Times New Roman" w:hAnsi="Arial" w:cs="Arial"/>
          <w:kern w:val="1"/>
          <w:sz w:val="24"/>
          <w:szCs w:val="24"/>
          <w:lang w:eastAsia="ar-SA"/>
        </w:rPr>
        <w:lastRenderedPageBreak/>
        <w:t>1.3.8. При ответе на телефонные звонки специалист, сняв трубку, должен сообщить наименование организации, осуществляющей предоставление данной услуги,  в которую обратился заявитель, свои фамилию, имя, отчество (при наличии), занимаемую должность. Во время разговора специалисты должны четко произносить слова, избегать «параллельных разговоров» с окружающими людьми и не прерывать разговор, в том числе по причине поступления звонка на другой аппарат.</w:t>
      </w:r>
    </w:p>
    <w:p w:rsidR="00B170A7" w:rsidRPr="00B170A7" w:rsidRDefault="00B170A7" w:rsidP="00B170A7">
      <w:pPr>
        <w:shd w:val="clear" w:color="auto" w:fill="FFFFFF"/>
        <w:tabs>
          <w:tab w:val="left" w:pos="709"/>
        </w:tabs>
        <w:suppressAutoHyphens/>
        <w:spacing w:line="240" w:lineRule="auto"/>
        <w:ind w:firstLine="708"/>
        <w:jc w:val="both"/>
        <w:rPr>
          <w:rFonts w:ascii="Arial" w:eastAsia="Times New Roman" w:hAnsi="Arial" w:cs="Arial"/>
          <w:kern w:val="1"/>
          <w:sz w:val="24"/>
          <w:szCs w:val="24"/>
          <w:lang w:eastAsia="ar-SA"/>
        </w:rPr>
      </w:pPr>
      <w:r w:rsidRPr="00B170A7">
        <w:rPr>
          <w:rFonts w:ascii="Arial" w:eastAsia="Times New Roman" w:hAnsi="Arial" w:cs="Arial"/>
          <w:kern w:val="1"/>
          <w:sz w:val="24"/>
          <w:szCs w:val="24"/>
          <w:lang w:eastAsia="ar-SA"/>
        </w:rPr>
        <w:t>При ответах на телефонные звонки и устные обращения специалисты должны соблюдать правила служебной этики.</w:t>
      </w:r>
    </w:p>
    <w:p w:rsidR="00B170A7" w:rsidRPr="00B170A7" w:rsidRDefault="00B170A7" w:rsidP="00B170A7">
      <w:pPr>
        <w:shd w:val="clear" w:color="auto" w:fill="FFFFFF"/>
        <w:tabs>
          <w:tab w:val="left" w:pos="709"/>
        </w:tabs>
        <w:suppressAutoHyphens/>
        <w:spacing w:line="240" w:lineRule="auto"/>
        <w:ind w:firstLine="708"/>
        <w:jc w:val="both"/>
        <w:rPr>
          <w:rFonts w:ascii="Arial" w:eastAsia="Times New Roman" w:hAnsi="Arial" w:cs="Arial"/>
          <w:color w:val="00000A"/>
          <w:kern w:val="1"/>
          <w:lang w:eastAsia="ar-SA"/>
        </w:rPr>
      </w:pPr>
      <w:r w:rsidRPr="00B170A7">
        <w:rPr>
          <w:rFonts w:ascii="Arial" w:eastAsia="Times New Roman" w:hAnsi="Arial" w:cs="Arial"/>
          <w:kern w:val="1"/>
          <w:sz w:val="24"/>
          <w:szCs w:val="24"/>
          <w:lang w:eastAsia="ar-SA"/>
        </w:rPr>
        <w:t>1.3.9. Письменное индивидуальное информирование осуществляется в письменной форме за подписью главы администрации сельсовета. Письменный ответ предоставляется в простой, четкой и понятной форме, при необходимости должен содержать ссылки на соответствующие нормы действующего законодательства Российской Федерации, а также  фамилию, имя, отчество (при наличии) и номер телефона исполнителя.</w:t>
      </w:r>
    </w:p>
    <w:p w:rsidR="00B170A7" w:rsidRPr="00B170A7" w:rsidRDefault="00B170A7" w:rsidP="00B170A7">
      <w:pPr>
        <w:suppressAutoHyphens/>
        <w:spacing w:after="0" w:line="240" w:lineRule="auto"/>
        <w:ind w:firstLine="709"/>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сельсовета.</w:t>
      </w:r>
    </w:p>
    <w:p w:rsidR="00B170A7" w:rsidRPr="00B170A7" w:rsidRDefault="00B170A7" w:rsidP="00B170A7">
      <w:pPr>
        <w:suppressAutoHyphens/>
        <w:spacing w:after="0" w:line="240" w:lineRule="auto"/>
        <w:ind w:firstLine="709"/>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Ответ на заявление, поступившее в администрацию сельсовета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rsidR="00B170A7" w:rsidRPr="00B170A7" w:rsidRDefault="00B170A7" w:rsidP="00B170A7">
      <w:pPr>
        <w:suppressAutoHyphens/>
        <w:spacing w:after="0" w:line="240" w:lineRule="auto"/>
        <w:ind w:firstLine="709"/>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1.3.10. Публичное информирование об услуге и о порядке ее оказания осуществляется администрацией сельсовета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B170A7" w:rsidRPr="00B170A7" w:rsidRDefault="00B170A7" w:rsidP="00B170A7">
      <w:pPr>
        <w:suppressAutoHyphens/>
        <w:spacing w:after="0" w:line="240" w:lineRule="auto"/>
        <w:ind w:firstLine="709"/>
        <w:jc w:val="both"/>
        <w:rPr>
          <w:rFonts w:ascii="Arial" w:eastAsia="Times New Roman" w:hAnsi="Arial" w:cs="Arial"/>
          <w:sz w:val="24"/>
          <w:szCs w:val="24"/>
          <w:lang w:eastAsia="ar-SA"/>
        </w:rPr>
      </w:pPr>
    </w:p>
    <w:p w:rsidR="00B170A7" w:rsidRPr="00B170A7" w:rsidRDefault="00B170A7" w:rsidP="00B170A7">
      <w:pPr>
        <w:suppressAutoHyphens/>
        <w:spacing w:after="0" w:line="240" w:lineRule="auto"/>
        <w:jc w:val="both"/>
        <w:rPr>
          <w:rFonts w:ascii="Times New Roman" w:eastAsia="Times New Roman" w:hAnsi="Times New Roman" w:cs="Times New Roman"/>
          <w:sz w:val="24"/>
          <w:szCs w:val="24"/>
          <w:lang w:eastAsia="ar-SA"/>
        </w:rPr>
      </w:pPr>
      <w:r w:rsidRPr="00B170A7">
        <w:rPr>
          <w:rFonts w:ascii="Arial" w:eastAsia="Times New Roman" w:hAnsi="Arial" w:cs="Arial"/>
          <w:b/>
          <w:bCs/>
          <w:sz w:val="24"/>
          <w:szCs w:val="24"/>
          <w:lang w:eastAsia="ar-SA"/>
        </w:rPr>
        <w:t xml:space="preserve">                   2. Стандарт предоставления муниципальной услуги</w:t>
      </w:r>
    </w:p>
    <w:p w:rsidR="00B170A7" w:rsidRPr="00B170A7" w:rsidRDefault="00B170A7" w:rsidP="00B170A7">
      <w:pPr>
        <w:suppressAutoHyphens/>
        <w:spacing w:after="0" w:line="240" w:lineRule="auto"/>
        <w:jc w:val="both"/>
        <w:rPr>
          <w:rFonts w:ascii="Times New Roman" w:eastAsia="Times New Roman" w:hAnsi="Times New Roman" w:cs="Times New Roman"/>
          <w:sz w:val="24"/>
          <w:szCs w:val="24"/>
          <w:lang w:eastAsia="ar-SA"/>
        </w:rPr>
      </w:pPr>
    </w:p>
    <w:p w:rsidR="00B170A7" w:rsidRPr="00B170A7" w:rsidRDefault="00B170A7" w:rsidP="00B170A7">
      <w:pPr>
        <w:suppressAutoHyphens/>
        <w:spacing w:after="0" w:line="240" w:lineRule="auto"/>
        <w:jc w:val="center"/>
        <w:rPr>
          <w:rFonts w:ascii="Arial" w:eastAsia="Times New Roman" w:hAnsi="Arial" w:cs="Arial"/>
          <w:sz w:val="24"/>
          <w:szCs w:val="24"/>
          <w:lang w:eastAsia="ar-SA"/>
        </w:rPr>
      </w:pPr>
      <w:r w:rsidRPr="00B170A7">
        <w:rPr>
          <w:rFonts w:ascii="Arial" w:eastAsia="Times New Roman" w:hAnsi="Arial" w:cs="Arial"/>
          <w:b/>
          <w:bCs/>
          <w:sz w:val="24"/>
          <w:szCs w:val="24"/>
          <w:lang w:eastAsia="ar-SA"/>
        </w:rPr>
        <w:t>2.1. Наименование муниципальной услуги</w:t>
      </w:r>
    </w:p>
    <w:p w:rsidR="00B170A7" w:rsidRPr="00B170A7" w:rsidRDefault="00B170A7" w:rsidP="00B170A7">
      <w:pPr>
        <w:suppressAutoHyphens/>
        <w:spacing w:after="0" w:line="240" w:lineRule="auto"/>
        <w:jc w:val="both"/>
        <w:rPr>
          <w:rFonts w:ascii="Times New Roman" w:eastAsia="Times New Roman" w:hAnsi="Times New Roman" w:cs="Times New Roman"/>
          <w:sz w:val="24"/>
          <w:szCs w:val="24"/>
          <w:lang w:eastAsia="ar-SA"/>
        </w:rPr>
      </w:pPr>
      <w:r w:rsidRPr="00B170A7">
        <w:rPr>
          <w:rFonts w:ascii="Arial" w:eastAsia="Times New Roman" w:hAnsi="Arial" w:cs="Arial"/>
          <w:sz w:val="24"/>
          <w:szCs w:val="24"/>
          <w:lang w:eastAsia="ar-SA"/>
        </w:rPr>
        <w:t>Наименование муниципальной услуги: «</w:t>
      </w:r>
      <w:r w:rsidRPr="00B170A7">
        <w:rPr>
          <w:rFonts w:ascii="Arial" w:eastAsia="Times New Roman" w:hAnsi="Arial" w:cs="Arial"/>
          <w:b/>
          <w:sz w:val="24"/>
          <w:szCs w:val="24"/>
          <w:lang w:eastAsia="ar-SA"/>
        </w:rPr>
        <w:t>Предоставление водных объектов в пользование на основании решения о предоставлении водных объектов в пользование, находящихся в  муниципальной собственности</w:t>
      </w:r>
      <w:r w:rsidRPr="00B170A7">
        <w:rPr>
          <w:rFonts w:ascii="Arial" w:eastAsia="Times New Roman" w:hAnsi="Arial" w:cs="Arial"/>
          <w:sz w:val="24"/>
          <w:szCs w:val="24"/>
          <w:lang w:eastAsia="ar-SA"/>
        </w:rPr>
        <w:t>».</w:t>
      </w:r>
    </w:p>
    <w:p w:rsidR="00B170A7" w:rsidRPr="00B170A7" w:rsidRDefault="00B170A7" w:rsidP="00B170A7">
      <w:pPr>
        <w:suppressAutoHyphens/>
        <w:spacing w:after="0" w:line="240" w:lineRule="auto"/>
        <w:jc w:val="center"/>
        <w:rPr>
          <w:rFonts w:ascii="Times New Roman" w:eastAsia="Times New Roman" w:hAnsi="Times New Roman" w:cs="Times New Roman"/>
          <w:sz w:val="24"/>
          <w:szCs w:val="24"/>
          <w:lang w:eastAsia="ar-SA"/>
        </w:rPr>
      </w:pPr>
    </w:p>
    <w:p w:rsidR="00B170A7" w:rsidRPr="00B170A7" w:rsidRDefault="00B170A7" w:rsidP="00B170A7">
      <w:pPr>
        <w:suppressAutoHyphens/>
        <w:spacing w:after="0" w:line="240" w:lineRule="auto"/>
        <w:jc w:val="center"/>
        <w:rPr>
          <w:rFonts w:ascii="Arial" w:eastAsia="Times New Roman" w:hAnsi="Arial" w:cs="Arial"/>
          <w:sz w:val="24"/>
          <w:szCs w:val="24"/>
          <w:lang w:eastAsia="ar-SA"/>
        </w:rPr>
      </w:pPr>
      <w:r w:rsidRPr="00B170A7">
        <w:rPr>
          <w:rFonts w:ascii="Arial" w:eastAsia="Times New Roman" w:hAnsi="Arial" w:cs="Arial"/>
          <w:b/>
          <w:bCs/>
          <w:sz w:val="24"/>
          <w:szCs w:val="24"/>
          <w:lang w:eastAsia="ar-SA"/>
        </w:rPr>
        <w:t>2.2. Наименование органа, предоставляющего муниципальную услугу</w:t>
      </w:r>
    </w:p>
    <w:p w:rsidR="00B170A7" w:rsidRPr="00B170A7" w:rsidRDefault="00B170A7" w:rsidP="00B170A7">
      <w:pPr>
        <w:suppressAutoHyphens/>
        <w:spacing w:after="0" w:line="240" w:lineRule="auto"/>
        <w:jc w:val="both"/>
        <w:rPr>
          <w:rFonts w:ascii="Arial" w:eastAsia="Times New Roman" w:hAnsi="Arial" w:cs="Arial"/>
          <w:iCs/>
          <w:sz w:val="24"/>
          <w:szCs w:val="24"/>
          <w:lang w:eastAsia="ar-SA"/>
        </w:rPr>
      </w:pPr>
      <w:r w:rsidRPr="00B170A7">
        <w:rPr>
          <w:rFonts w:ascii="Arial" w:eastAsia="Times New Roman" w:hAnsi="Arial" w:cs="Arial"/>
          <w:sz w:val="24"/>
          <w:szCs w:val="24"/>
          <w:lang w:eastAsia="ar-SA"/>
        </w:rPr>
        <w:t xml:space="preserve">Муниципальная услуга предоставляется администрацией сельсовета </w:t>
      </w:r>
      <w:proofErr w:type="spellStart"/>
      <w:r w:rsidR="00FC4E66">
        <w:rPr>
          <w:rFonts w:ascii="Arial" w:eastAsia="Times New Roman" w:hAnsi="Arial" w:cs="Arial"/>
          <w:sz w:val="24"/>
          <w:szCs w:val="24"/>
          <w:lang w:eastAsia="ar-SA"/>
        </w:rPr>
        <w:t>Дичнянского</w:t>
      </w:r>
      <w:proofErr w:type="spellEnd"/>
      <w:r w:rsidRPr="00B170A7">
        <w:rPr>
          <w:rFonts w:ascii="Arial" w:eastAsia="Times New Roman" w:hAnsi="Arial" w:cs="Arial"/>
          <w:sz w:val="24"/>
          <w:szCs w:val="24"/>
          <w:lang w:eastAsia="ar-SA"/>
        </w:rPr>
        <w:t xml:space="preserve">  сельсовета Курчатовского района Курской области (далее – администрация).</w:t>
      </w:r>
      <w:r w:rsidRPr="00B170A7">
        <w:rPr>
          <w:rFonts w:ascii="Arial" w:eastAsia="Times New Roman" w:hAnsi="Arial" w:cs="Arial"/>
          <w:i/>
          <w:iCs/>
          <w:sz w:val="24"/>
          <w:szCs w:val="24"/>
          <w:lang w:eastAsia="ar-SA"/>
        </w:rPr>
        <w:t> </w:t>
      </w:r>
    </w:p>
    <w:p w:rsidR="00B170A7" w:rsidRPr="00B170A7" w:rsidRDefault="00B170A7" w:rsidP="00B170A7">
      <w:pPr>
        <w:suppressAutoHyphens/>
        <w:spacing w:after="0" w:line="240" w:lineRule="auto"/>
        <w:jc w:val="both"/>
        <w:rPr>
          <w:rFonts w:ascii="Arial" w:eastAsia="Times New Roman" w:hAnsi="Arial" w:cs="Arial"/>
          <w:sz w:val="24"/>
          <w:szCs w:val="24"/>
          <w:lang w:eastAsia="ar-SA"/>
        </w:rPr>
      </w:pPr>
      <w:r w:rsidRPr="00B170A7">
        <w:rPr>
          <w:rFonts w:ascii="Arial" w:eastAsia="Times New Roman" w:hAnsi="Arial" w:cs="Arial"/>
          <w:iCs/>
          <w:sz w:val="24"/>
          <w:szCs w:val="24"/>
          <w:lang w:eastAsia="ar-SA"/>
        </w:rPr>
        <w:tab/>
        <w:t>В предоставлении услуги участвуют:</w:t>
      </w:r>
    </w:p>
    <w:p w:rsidR="00B170A7" w:rsidRPr="00B170A7" w:rsidRDefault="00B170A7" w:rsidP="00B170A7">
      <w:pPr>
        <w:suppressAutoHyphens/>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 - Федеральная налоговая служба (территориальные органы);</w:t>
      </w:r>
    </w:p>
    <w:p w:rsidR="00B170A7" w:rsidRPr="00B170A7" w:rsidRDefault="00B170A7" w:rsidP="00B170A7">
      <w:pPr>
        <w:suppressAutoHyphens/>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органы государственной власти и организации, уполномоченные на проведение государственной экспертизы;</w:t>
      </w:r>
    </w:p>
    <w:p w:rsidR="00B170A7" w:rsidRPr="00B170A7" w:rsidRDefault="00B170A7" w:rsidP="00B170A7">
      <w:pPr>
        <w:suppressAutoHyphens/>
        <w:spacing w:after="0" w:line="240" w:lineRule="auto"/>
        <w:jc w:val="both"/>
        <w:rPr>
          <w:rFonts w:ascii="Arial" w:eastAsia="Times New Roman" w:hAnsi="Arial" w:cs="Arial"/>
          <w:b/>
          <w:bCs/>
          <w:sz w:val="24"/>
          <w:szCs w:val="24"/>
          <w:lang w:eastAsia="ar-SA"/>
        </w:rPr>
      </w:pPr>
      <w:r w:rsidRPr="00B170A7">
        <w:rPr>
          <w:rFonts w:ascii="Arial" w:eastAsia="Times New Roman" w:hAnsi="Arial" w:cs="Arial"/>
          <w:sz w:val="24"/>
          <w:szCs w:val="24"/>
          <w:lang w:eastAsia="ar-SA"/>
        </w:rPr>
        <w:t>- Федеральная служба государственной регистрации, кадастра и картографии (территориальные органы):</w:t>
      </w:r>
    </w:p>
    <w:p w:rsidR="00B170A7" w:rsidRPr="00B170A7" w:rsidRDefault="00B170A7" w:rsidP="00B170A7">
      <w:pPr>
        <w:suppressAutoHyphens/>
        <w:spacing w:before="280" w:after="280" w:line="240" w:lineRule="auto"/>
        <w:jc w:val="center"/>
        <w:rPr>
          <w:rFonts w:ascii="Arial" w:eastAsia="Times New Roman" w:hAnsi="Arial" w:cs="Arial"/>
          <w:sz w:val="24"/>
          <w:szCs w:val="24"/>
          <w:lang w:eastAsia="ar-SA"/>
        </w:rPr>
      </w:pPr>
      <w:r w:rsidRPr="00B170A7">
        <w:rPr>
          <w:rFonts w:ascii="Arial" w:eastAsia="Times New Roman" w:hAnsi="Arial" w:cs="Arial"/>
          <w:b/>
          <w:bCs/>
          <w:sz w:val="24"/>
          <w:szCs w:val="24"/>
          <w:lang w:eastAsia="ar-SA"/>
        </w:rPr>
        <w:t>2.3. Результат предоставления муниципальной услуги</w:t>
      </w:r>
    </w:p>
    <w:p w:rsidR="00B170A7" w:rsidRPr="00B170A7" w:rsidRDefault="00B170A7" w:rsidP="00B170A7">
      <w:pPr>
        <w:suppressAutoHyphens/>
        <w:spacing w:before="280" w:after="280" w:line="240" w:lineRule="auto"/>
        <w:ind w:firstLine="709"/>
        <w:jc w:val="both"/>
        <w:rPr>
          <w:rFonts w:ascii="Arial" w:eastAsia="Times New Roman" w:hAnsi="Arial" w:cs="Arial"/>
          <w:b/>
          <w:bCs/>
          <w:sz w:val="24"/>
          <w:szCs w:val="24"/>
          <w:lang w:eastAsia="ar-SA"/>
        </w:rPr>
      </w:pPr>
      <w:r w:rsidRPr="00B170A7">
        <w:rPr>
          <w:rFonts w:ascii="Arial" w:eastAsia="Times New Roman" w:hAnsi="Arial" w:cs="Arial"/>
          <w:sz w:val="24"/>
          <w:szCs w:val="24"/>
          <w:lang w:eastAsia="ar-SA"/>
        </w:rPr>
        <w:lastRenderedPageBreak/>
        <w:t>Результатом предоставления муниципальной услуги является: принятие решения о предоставлении заявителю водного объекта в пользование; отказ в предоставлении муниципальной услуги.</w:t>
      </w:r>
    </w:p>
    <w:p w:rsidR="00B170A7" w:rsidRPr="00B170A7" w:rsidRDefault="00B170A7" w:rsidP="00B170A7">
      <w:pPr>
        <w:suppressAutoHyphens/>
        <w:spacing w:after="0" w:line="240" w:lineRule="auto"/>
        <w:jc w:val="center"/>
        <w:rPr>
          <w:rFonts w:ascii="Arial" w:eastAsia="Times New Roman" w:hAnsi="Arial" w:cs="Arial"/>
          <w:sz w:val="24"/>
          <w:szCs w:val="24"/>
          <w:lang w:eastAsia="ar-SA"/>
        </w:rPr>
      </w:pPr>
      <w:r w:rsidRPr="00B170A7">
        <w:rPr>
          <w:rFonts w:ascii="Arial" w:eastAsia="Times New Roman" w:hAnsi="Arial" w:cs="Arial"/>
          <w:b/>
          <w:bCs/>
          <w:sz w:val="24"/>
          <w:szCs w:val="24"/>
          <w:lang w:eastAsia="ar-SA"/>
        </w:rPr>
        <w:t>2.4. Срок предоставления муниципальной услуги</w:t>
      </w:r>
    </w:p>
    <w:p w:rsidR="00B170A7" w:rsidRPr="00B170A7" w:rsidRDefault="00B170A7" w:rsidP="00B170A7">
      <w:pPr>
        <w:suppressAutoHyphens/>
        <w:spacing w:after="0" w:line="240" w:lineRule="auto"/>
        <w:ind w:firstLine="708"/>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Срок предоставления муниципальной услуги составляет 30 дней со дня получения заявления о предоставлении водного объекта в пользование. </w:t>
      </w:r>
    </w:p>
    <w:p w:rsidR="00B170A7" w:rsidRPr="00B170A7" w:rsidRDefault="00B170A7" w:rsidP="00B170A7">
      <w:pPr>
        <w:suppressAutoHyphens/>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ab/>
        <w:t>Срок приостановления муниципальной услуги законодательством не предусмотрен.</w:t>
      </w:r>
    </w:p>
    <w:p w:rsidR="00B170A7" w:rsidRPr="00B170A7" w:rsidRDefault="00B170A7" w:rsidP="00B170A7">
      <w:pPr>
        <w:suppressAutoHyphens/>
        <w:spacing w:after="0" w:line="240" w:lineRule="auto"/>
        <w:ind w:firstLine="708"/>
        <w:jc w:val="both"/>
        <w:rPr>
          <w:rFonts w:ascii="Times New Roman" w:eastAsia="Times New Roman" w:hAnsi="Times New Roman" w:cs="Times New Roman"/>
          <w:sz w:val="24"/>
          <w:szCs w:val="24"/>
          <w:lang w:eastAsia="ar-SA"/>
        </w:rPr>
      </w:pPr>
      <w:r w:rsidRPr="00B170A7">
        <w:rPr>
          <w:rFonts w:ascii="Arial" w:eastAsia="Times New Roman" w:hAnsi="Arial" w:cs="Arial"/>
          <w:sz w:val="24"/>
          <w:szCs w:val="24"/>
          <w:lang w:eastAsia="ar-SA"/>
        </w:rPr>
        <w:t>Срок выдачи результата услуги - в течение 2 рабочих дней со дня поступления решения из территориального органа Федерального агентства водных ресурсов.</w:t>
      </w:r>
    </w:p>
    <w:p w:rsidR="00B170A7" w:rsidRPr="00B170A7" w:rsidRDefault="00B170A7" w:rsidP="00B170A7">
      <w:pPr>
        <w:suppressAutoHyphens/>
        <w:spacing w:after="0" w:line="240" w:lineRule="auto"/>
        <w:jc w:val="center"/>
        <w:rPr>
          <w:rFonts w:ascii="Times New Roman" w:eastAsia="Times New Roman" w:hAnsi="Times New Roman" w:cs="Times New Roman"/>
          <w:sz w:val="24"/>
          <w:szCs w:val="24"/>
          <w:lang w:eastAsia="ar-SA"/>
        </w:rPr>
      </w:pPr>
    </w:p>
    <w:p w:rsidR="00B170A7" w:rsidRPr="00B170A7" w:rsidRDefault="00B170A7" w:rsidP="00B170A7">
      <w:pPr>
        <w:suppressAutoHyphens/>
        <w:spacing w:after="0" w:line="240" w:lineRule="auto"/>
        <w:jc w:val="center"/>
        <w:rPr>
          <w:rFonts w:ascii="Arial" w:eastAsia="Times New Roman" w:hAnsi="Arial" w:cs="Arial"/>
          <w:sz w:val="24"/>
          <w:szCs w:val="24"/>
          <w:lang w:eastAsia="ar-SA"/>
        </w:rPr>
      </w:pPr>
      <w:r w:rsidRPr="00B170A7">
        <w:rPr>
          <w:rFonts w:ascii="Arial" w:eastAsia="Times New Roman" w:hAnsi="Arial" w:cs="Arial"/>
          <w:b/>
          <w:bCs/>
          <w:sz w:val="24"/>
          <w:szCs w:val="24"/>
          <w:lang w:eastAsia="ar-SA"/>
        </w:rPr>
        <w:t>2.5.Перечень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B170A7" w:rsidRPr="00B170A7" w:rsidRDefault="00B170A7" w:rsidP="00B170A7">
      <w:pPr>
        <w:suppressAutoHyphens/>
        <w:spacing w:after="0" w:line="240" w:lineRule="auto"/>
        <w:ind w:left="150"/>
        <w:jc w:val="both"/>
        <w:rPr>
          <w:rFonts w:ascii="Times New Roman" w:eastAsia="Times New Roman" w:hAnsi="Times New Roman" w:cs="Times New Roman"/>
          <w:sz w:val="24"/>
          <w:szCs w:val="24"/>
          <w:lang w:eastAsia="ar-SA"/>
        </w:rPr>
      </w:pPr>
      <w:r w:rsidRPr="00B170A7">
        <w:rPr>
          <w:rFonts w:ascii="Arial" w:eastAsia="Times New Roman" w:hAnsi="Arial" w:cs="Arial"/>
          <w:sz w:val="24"/>
          <w:szCs w:val="24"/>
          <w:lang w:eastAsia="ar-SA"/>
        </w:rPr>
        <w:t xml:space="preserve">Предоставление муниципальной услуги осуществляется в соответствии </w:t>
      </w:r>
      <w:proofErr w:type="gramStart"/>
      <w:r w:rsidRPr="00B170A7">
        <w:rPr>
          <w:rFonts w:ascii="Arial" w:eastAsia="Times New Roman" w:hAnsi="Arial" w:cs="Arial"/>
          <w:sz w:val="24"/>
          <w:szCs w:val="24"/>
          <w:lang w:eastAsia="ar-SA"/>
        </w:rPr>
        <w:t>с</w:t>
      </w:r>
      <w:proofErr w:type="gramEnd"/>
      <w:r w:rsidRPr="00B170A7">
        <w:rPr>
          <w:rFonts w:ascii="Arial" w:eastAsia="Times New Roman" w:hAnsi="Arial" w:cs="Arial"/>
          <w:sz w:val="24"/>
          <w:szCs w:val="24"/>
          <w:lang w:eastAsia="ar-SA"/>
        </w:rPr>
        <w:t>:</w:t>
      </w:r>
    </w:p>
    <w:p w:rsidR="00B170A7" w:rsidRPr="00B170A7" w:rsidRDefault="00B170A7" w:rsidP="00B170A7">
      <w:pPr>
        <w:suppressAutoHyphens/>
        <w:spacing w:after="0" w:line="240" w:lineRule="auto"/>
        <w:jc w:val="both"/>
        <w:rPr>
          <w:rFonts w:ascii="Times New Roman" w:eastAsia="Times New Roman" w:hAnsi="Times New Roman" w:cs="Times New Roman"/>
          <w:sz w:val="24"/>
          <w:szCs w:val="24"/>
          <w:lang w:eastAsia="ar-SA"/>
        </w:rPr>
      </w:pPr>
    </w:p>
    <w:p w:rsidR="00B170A7" w:rsidRPr="00B170A7" w:rsidRDefault="00B170A7" w:rsidP="00B170A7">
      <w:pPr>
        <w:suppressAutoHyphens/>
        <w:spacing w:after="0" w:line="240" w:lineRule="auto"/>
        <w:ind w:firstLine="709"/>
        <w:jc w:val="both"/>
        <w:rPr>
          <w:rFonts w:ascii="Arial" w:eastAsia="Times New Roman" w:hAnsi="Arial" w:cs="Arial"/>
          <w:sz w:val="24"/>
          <w:szCs w:val="24"/>
          <w:lang w:eastAsia="ar-SA"/>
        </w:rPr>
      </w:pPr>
      <w:proofErr w:type="gramStart"/>
      <w:r w:rsidRPr="00B170A7">
        <w:rPr>
          <w:rFonts w:ascii="Arial" w:eastAsia="Times New Roman" w:hAnsi="Arial" w:cs="Arial"/>
          <w:sz w:val="24"/>
          <w:szCs w:val="24"/>
          <w:lang w:eastAsia="ar-SA"/>
        </w:rPr>
        <w:t>Водным кодексом Российской Федерации от 3.06.2006 N 74-ФЗ (Собрание законодательства Российской Федерации, 2006, N 23, ст. 2381; N 50, ст. 5279; 2007, N 26, ст. 3075; 2008, N 29, ст. 3418; N 30, ст. 3616; 2009, N 30, ст. 3735; N 52, ст. 6441; 2011, N 1, ст. 3229; N 29, ст. 4281;</w:t>
      </w:r>
      <w:proofErr w:type="gramEnd"/>
      <w:r w:rsidRPr="00B170A7">
        <w:rPr>
          <w:rFonts w:ascii="Arial" w:eastAsia="Times New Roman" w:hAnsi="Arial" w:cs="Arial"/>
          <w:sz w:val="24"/>
          <w:szCs w:val="24"/>
          <w:lang w:eastAsia="ar-SA"/>
        </w:rPr>
        <w:t xml:space="preserve"> </w:t>
      </w:r>
      <w:proofErr w:type="gramStart"/>
      <w:r w:rsidRPr="00B170A7">
        <w:rPr>
          <w:rFonts w:ascii="Arial" w:eastAsia="Times New Roman" w:hAnsi="Arial" w:cs="Arial"/>
          <w:sz w:val="24"/>
          <w:szCs w:val="24"/>
          <w:lang w:eastAsia="ar-SA"/>
        </w:rPr>
        <w:t>N 30, ст. 4590, ст. 4594);</w:t>
      </w:r>
      <w:proofErr w:type="gramEnd"/>
    </w:p>
    <w:p w:rsidR="00B170A7" w:rsidRPr="00B170A7" w:rsidRDefault="00B170A7" w:rsidP="00B170A7">
      <w:pPr>
        <w:suppressAutoHyphens/>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       Федеральным </w:t>
      </w:r>
      <w:hyperlink r:id="rId6" w:history="1">
        <w:r w:rsidRPr="00B170A7">
          <w:rPr>
            <w:rFonts w:ascii="Arial" w:eastAsia="Times New Roman" w:hAnsi="Arial" w:cs="Arial"/>
            <w:sz w:val="24"/>
            <w:szCs w:val="24"/>
            <w:lang w:eastAsia="ar-SA"/>
          </w:rPr>
          <w:t>законом</w:t>
        </w:r>
      </w:hyperlink>
      <w:r w:rsidRPr="00B170A7">
        <w:rPr>
          <w:rFonts w:ascii="Arial" w:eastAsia="Times New Roman" w:hAnsi="Arial" w:cs="Arial"/>
          <w:sz w:val="24"/>
          <w:szCs w:val="24"/>
          <w:lang w:eastAsia="ar-SA"/>
        </w:rPr>
        <w:t> от 27.07.2010 N 210-ФЗ "Об организации предоставления государственных и муниципальных услуг" (Собрание законодательства Российской Федерации, 2010, N 31, ст. 4179; 2011, N 15, ст. 2038; N 27, ст. 3873, ст. 3880; N 29, ст. 4291; N 30, ст. 4587);</w:t>
      </w:r>
    </w:p>
    <w:p w:rsidR="00B170A7" w:rsidRPr="00B170A7" w:rsidRDefault="00B170A7" w:rsidP="00B170A7">
      <w:pPr>
        <w:suppressAutoHyphens/>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       Федеральным законом от 06.10.2003 N 131-ФЗ "Об общих принципах организации местного самоуправления в Российской Федерации" ("Собрание законодательства РФ", 06.10.2003, N 40, ст. 3822);</w:t>
      </w:r>
    </w:p>
    <w:p w:rsidR="00B170A7" w:rsidRPr="00B170A7" w:rsidRDefault="00B170A7" w:rsidP="00B170A7">
      <w:pPr>
        <w:suppressAutoHyphens/>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       Федеральным законом от 06.04.2011 N 63-ФЗ "Об электронной подписи" ("Парламентская газета", N 17, 08-14.04.2011, "Российская газета", N 75, 08.04.2011, "Собрание законодательства РФ", 11.04.2011, N 15, ст. 2036);</w:t>
      </w:r>
    </w:p>
    <w:p w:rsidR="00B170A7" w:rsidRPr="00B170A7" w:rsidRDefault="00B170A7" w:rsidP="00B170A7">
      <w:pPr>
        <w:suppressAutoHyphens/>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      Постановлением Правительства Российской Федерации от 30.12.2006 N 844 "О порядке подготовки и принятия решения о предоставлении водного объекта в пользование" (Собрание законодательства Российской Федерации, 2007, N 1, ст. 295; 2009, N 10, ст. 1237);</w:t>
      </w:r>
    </w:p>
    <w:p w:rsidR="00B170A7" w:rsidRPr="00B170A7" w:rsidRDefault="00B170A7" w:rsidP="00B170A7">
      <w:pPr>
        <w:suppressAutoHyphens/>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        Постановлением Правительства Российской Федерации от 28.04.2007 N 253 "О порядке ведения государственного водного реестра" (Собрание законодательства Российской Федерации, 2007, N 19, ст. 2357; 2009, N 18, ст. 2248; 2011, N 9, ст. 1246);</w:t>
      </w:r>
    </w:p>
    <w:p w:rsidR="00B170A7" w:rsidRPr="00B170A7" w:rsidRDefault="00B170A7" w:rsidP="00B170A7">
      <w:pPr>
        <w:suppressAutoHyphens/>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      Приказом Министерства природных ресурсов России от 14.03.2007 N 56 "Об утверждении типовой формы решения о предоставлении водного объекта в пользование" (зарегистрирован Минюстом России 23 апреля 2007, регистрационный N 9317;  Бюллетень нормативных актов федеральных органов исполнительной власти, 2007, N 22);</w:t>
      </w:r>
    </w:p>
    <w:p w:rsidR="00B170A7" w:rsidRPr="00B170A7" w:rsidRDefault="00B170A7" w:rsidP="00B170A7">
      <w:pPr>
        <w:widowControl w:val="0"/>
        <w:suppressAutoHyphens/>
        <w:spacing w:after="0" w:line="240" w:lineRule="auto"/>
        <w:jc w:val="both"/>
        <w:rPr>
          <w:rFonts w:ascii="Arial" w:eastAsia="Times New Roman" w:hAnsi="Arial" w:cs="Arial"/>
          <w:kern w:val="1"/>
          <w:lang w:eastAsia="ar-SA"/>
        </w:rPr>
      </w:pPr>
      <w:r w:rsidRPr="00B170A7">
        <w:rPr>
          <w:rFonts w:ascii="Arial" w:eastAsia="Times New Roman" w:hAnsi="Arial" w:cs="Arial"/>
          <w:kern w:val="1"/>
          <w:sz w:val="24"/>
          <w:szCs w:val="24"/>
          <w:lang w:eastAsia="ar-SA"/>
        </w:rPr>
        <w:t xml:space="preserve">         - Законом Курской области от 4 января 2003 года № 1-ЗКО «Об административных правонарушениях в Курской области» (в редакции закона Курской области от 25.11.2013 года № 110-ЗКО, «</w:t>
      </w:r>
      <w:proofErr w:type="gramStart"/>
      <w:r w:rsidRPr="00B170A7">
        <w:rPr>
          <w:rFonts w:ascii="Arial" w:eastAsia="Times New Roman" w:hAnsi="Arial" w:cs="Arial"/>
          <w:kern w:val="1"/>
          <w:sz w:val="24"/>
          <w:szCs w:val="24"/>
          <w:lang w:eastAsia="ar-SA"/>
        </w:rPr>
        <w:t>Курская</w:t>
      </w:r>
      <w:proofErr w:type="gramEnd"/>
      <w:r w:rsidRPr="00B170A7">
        <w:rPr>
          <w:rFonts w:ascii="Arial" w:eastAsia="Times New Roman" w:hAnsi="Arial" w:cs="Arial"/>
          <w:kern w:val="1"/>
          <w:sz w:val="24"/>
          <w:szCs w:val="24"/>
          <w:lang w:eastAsia="ar-SA"/>
        </w:rPr>
        <w:t xml:space="preserve">  правда» №143 от 30.11.2013 года);</w:t>
      </w:r>
    </w:p>
    <w:p w:rsidR="00B170A7" w:rsidRPr="00B170A7" w:rsidRDefault="00B170A7" w:rsidP="00B170A7">
      <w:pPr>
        <w:widowControl w:val="0"/>
        <w:suppressAutoHyphens/>
        <w:autoSpaceDE w:val="0"/>
        <w:spacing w:after="0" w:line="240" w:lineRule="auto"/>
        <w:ind w:firstLine="284"/>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ab/>
        <w:t xml:space="preserve">Постановлением Администрации </w:t>
      </w:r>
      <w:proofErr w:type="spellStart"/>
      <w:r w:rsidR="00FC4E66">
        <w:rPr>
          <w:rFonts w:ascii="Arial" w:eastAsia="Times New Roman" w:hAnsi="Arial" w:cs="Arial"/>
          <w:sz w:val="24"/>
          <w:szCs w:val="24"/>
          <w:lang w:eastAsia="ar-SA"/>
        </w:rPr>
        <w:t>Дичнянского</w:t>
      </w:r>
      <w:proofErr w:type="spellEnd"/>
      <w:r w:rsidRPr="00B170A7">
        <w:rPr>
          <w:rFonts w:ascii="Arial" w:eastAsia="Times New Roman" w:hAnsi="Arial" w:cs="Arial"/>
          <w:sz w:val="24"/>
          <w:szCs w:val="24"/>
          <w:lang w:eastAsia="ar-SA"/>
        </w:rPr>
        <w:t xml:space="preserve"> сельсовета Курчатовского  района Курской области </w:t>
      </w:r>
      <w:r w:rsidR="00FC4E66" w:rsidRPr="003245CC">
        <w:rPr>
          <w:rFonts w:ascii="Times New Roman" w:eastAsia="Times New Roman" w:hAnsi="Times New Roman" w:cs="Times New Roman"/>
          <w:sz w:val="20"/>
          <w:szCs w:val="20"/>
          <w:lang w:eastAsia="ar-SA"/>
        </w:rPr>
        <w:t xml:space="preserve">от 14.12.2011г. №69/1 </w:t>
      </w:r>
      <w:r w:rsidRPr="00B170A7">
        <w:rPr>
          <w:rFonts w:ascii="Arial" w:eastAsia="Times New Roman" w:hAnsi="Arial" w:cs="Arial"/>
          <w:sz w:val="24"/>
          <w:szCs w:val="24"/>
          <w:lang w:eastAsia="ar-SA"/>
        </w:rPr>
        <w:t xml:space="preserve">«О разработке и утверждении административных регламентов исполнения муниципальных функций и </w:t>
      </w:r>
      <w:r w:rsidRPr="00B170A7">
        <w:rPr>
          <w:rFonts w:ascii="Arial" w:eastAsia="Times New Roman" w:hAnsi="Arial" w:cs="Arial"/>
          <w:sz w:val="24"/>
          <w:szCs w:val="24"/>
          <w:lang w:eastAsia="ar-SA"/>
        </w:rPr>
        <w:lastRenderedPageBreak/>
        <w:t xml:space="preserve">административных регламентов предоставления муниципальных услуг» (Официально опубликовано не было);       </w:t>
      </w:r>
    </w:p>
    <w:p w:rsidR="00B170A7" w:rsidRPr="00B170A7" w:rsidRDefault="00B170A7" w:rsidP="00B170A7">
      <w:pPr>
        <w:widowControl w:val="0"/>
        <w:suppressAutoHyphens/>
        <w:autoSpaceDE w:val="0"/>
        <w:spacing w:after="0" w:line="240" w:lineRule="auto"/>
        <w:ind w:firstLine="284"/>
        <w:jc w:val="both"/>
        <w:rPr>
          <w:rFonts w:ascii="Arial" w:eastAsia="Times New Roman" w:hAnsi="Arial" w:cs="Arial"/>
          <w:bCs/>
          <w:sz w:val="24"/>
          <w:szCs w:val="24"/>
          <w:lang w:eastAsia="ar-SA"/>
        </w:rPr>
      </w:pPr>
      <w:r w:rsidRPr="00B170A7">
        <w:rPr>
          <w:rFonts w:ascii="Arial" w:eastAsia="Times New Roman" w:hAnsi="Arial" w:cs="Arial"/>
          <w:sz w:val="24"/>
          <w:szCs w:val="24"/>
          <w:lang w:eastAsia="ar-SA"/>
        </w:rPr>
        <w:t xml:space="preserve">- Постановлением Администрации </w:t>
      </w:r>
      <w:proofErr w:type="spellStart"/>
      <w:r w:rsidR="00FC4E66">
        <w:rPr>
          <w:rFonts w:ascii="Arial" w:eastAsia="Times New Roman" w:hAnsi="Arial" w:cs="Arial"/>
          <w:sz w:val="24"/>
          <w:szCs w:val="24"/>
          <w:lang w:eastAsia="ar-SA"/>
        </w:rPr>
        <w:t>Дичнянского</w:t>
      </w:r>
      <w:r w:rsidRPr="00B170A7">
        <w:rPr>
          <w:rFonts w:ascii="Arial" w:eastAsia="Times New Roman" w:hAnsi="Arial" w:cs="Arial"/>
          <w:sz w:val="24"/>
          <w:szCs w:val="24"/>
          <w:lang w:eastAsia="ar-SA"/>
        </w:rPr>
        <w:t>сельсоветаКурчатовского</w:t>
      </w:r>
      <w:proofErr w:type="spellEnd"/>
      <w:r w:rsidRPr="00B170A7">
        <w:rPr>
          <w:rFonts w:ascii="Arial" w:eastAsia="Times New Roman" w:hAnsi="Arial" w:cs="Arial"/>
          <w:sz w:val="24"/>
          <w:szCs w:val="24"/>
          <w:lang w:eastAsia="ar-SA"/>
        </w:rPr>
        <w:t xml:space="preserve">  района Курской области </w:t>
      </w:r>
      <w:r w:rsidR="00FC4E66">
        <w:rPr>
          <w:rFonts w:ascii="Times New Roman" w:eastAsia="Times New Roman" w:hAnsi="Times New Roman" w:cs="Times New Roman"/>
          <w:i/>
          <w:color w:val="C00000"/>
          <w:sz w:val="24"/>
          <w:szCs w:val="24"/>
          <w:lang w:eastAsia="ru-RU"/>
        </w:rPr>
        <w:t xml:space="preserve">30.09.2015 г. </w:t>
      </w:r>
      <w:r w:rsidR="00FC4E66" w:rsidRPr="003245CC">
        <w:rPr>
          <w:rFonts w:ascii="Times New Roman" w:eastAsia="Times New Roman" w:hAnsi="Times New Roman" w:cs="Times New Roman"/>
          <w:i/>
          <w:color w:val="C00000"/>
          <w:sz w:val="24"/>
          <w:szCs w:val="24"/>
          <w:lang w:eastAsia="ru-RU"/>
        </w:rPr>
        <w:t xml:space="preserve">№ </w:t>
      </w:r>
      <w:r w:rsidR="00FC4E66">
        <w:rPr>
          <w:rFonts w:ascii="Times New Roman" w:eastAsia="Times New Roman" w:hAnsi="Times New Roman" w:cs="Times New Roman"/>
          <w:i/>
          <w:color w:val="C00000"/>
          <w:sz w:val="24"/>
          <w:szCs w:val="24"/>
          <w:lang w:eastAsia="ru-RU"/>
        </w:rPr>
        <w:t>124</w:t>
      </w:r>
      <w:r w:rsidRPr="00B170A7">
        <w:rPr>
          <w:rFonts w:ascii="Arial" w:eastAsia="Times New Roman" w:hAnsi="Arial" w:cs="Arial"/>
          <w:sz w:val="24"/>
          <w:szCs w:val="24"/>
          <w:lang w:eastAsia="ar-SA"/>
        </w:rPr>
        <w:t xml:space="preserve">.  </w:t>
      </w:r>
      <w:proofErr w:type="gramStart"/>
      <w:r w:rsidRPr="00B170A7">
        <w:rPr>
          <w:rFonts w:ascii="Arial" w:eastAsia="Times New Roman" w:hAnsi="Arial" w:cs="Arial"/>
          <w:sz w:val="24"/>
          <w:szCs w:val="24"/>
          <w:lang w:eastAsia="ar-SA"/>
        </w:rPr>
        <w:t xml:space="preserve">«Об утверждении Положения об особенностях подачи и рассмотрения жалоб на решения и действия (бездействие) Администрации </w:t>
      </w:r>
      <w:proofErr w:type="spellStart"/>
      <w:r w:rsidR="00FC4E66">
        <w:rPr>
          <w:rFonts w:ascii="Arial" w:eastAsia="Times New Roman" w:hAnsi="Arial" w:cs="Arial"/>
          <w:sz w:val="24"/>
          <w:szCs w:val="24"/>
          <w:lang w:eastAsia="ar-SA"/>
        </w:rPr>
        <w:t>Дичнянского</w:t>
      </w:r>
      <w:proofErr w:type="spellEnd"/>
      <w:r w:rsidRPr="00B170A7">
        <w:rPr>
          <w:rFonts w:ascii="Arial" w:eastAsia="Times New Roman" w:hAnsi="Arial" w:cs="Arial"/>
          <w:sz w:val="24"/>
          <w:szCs w:val="24"/>
          <w:lang w:eastAsia="ar-SA"/>
        </w:rPr>
        <w:t xml:space="preserve"> сельсовета Курчатовского  района Курской области и ее должностных лиц, муниципальных служащих, замещающих должности муниципальной службы в Администрации </w:t>
      </w:r>
      <w:proofErr w:type="spellStart"/>
      <w:r w:rsidR="00FC4E66">
        <w:rPr>
          <w:rFonts w:ascii="Arial" w:eastAsia="Times New Roman" w:hAnsi="Arial" w:cs="Arial"/>
          <w:sz w:val="24"/>
          <w:szCs w:val="24"/>
          <w:lang w:eastAsia="ar-SA"/>
        </w:rPr>
        <w:t>Дичнянского</w:t>
      </w:r>
      <w:proofErr w:type="spellEnd"/>
      <w:r w:rsidRPr="00B170A7">
        <w:rPr>
          <w:rFonts w:ascii="Arial" w:eastAsia="Times New Roman" w:hAnsi="Arial" w:cs="Arial"/>
          <w:sz w:val="24"/>
          <w:szCs w:val="24"/>
          <w:lang w:eastAsia="ar-SA"/>
        </w:rPr>
        <w:t xml:space="preserve"> сельсовета Курчатовского  района Курской области» (официально опубликовано не было).</w:t>
      </w:r>
      <w:proofErr w:type="gramEnd"/>
    </w:p>
    <w:p w:rsidR="00FC4E66" w:rsidRPr="00AE77C5" w:rsidRDefault="00FC4E66" w:rsidP="00FC4E66">
      <w:pPr>
        <w:widowControl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AE77C5">
        <w:rPr>
          <w:rFonts w:ascii="Times New Roman" w:hAnsi="Times New Roman" w:cs="Times New Roman"/>
          <w:sz w:val="24"/>
          <w:szCs w:val="24"/>
          <w:lang w:eastAsia="ru-RU"/>
        </w:rPr>
        <w:t>Уставом муниципального образования «</w:t>
      </w:r>
      <w:proofErr w:type="spellStart"/>
      <w:r w:rsidRPr="00AE77C5">
        <w:rPr>
          <w:rFonts w:ascii="Times New Roman" w:hAnsi="Times New Roman" w:cs="Times New Roman"/>
          <w:sz w:val="24"/>
          <w:szCs w:val="24"/>
          <w:lang w:eastAsia="ru-RU"/>
        </w:rPr>
        <w:t>Дичнянский</w:t>
      </w:r>
      <w:proofErr w:type="spellEnd"/>
      <w:r w:rsidRPr="00AE77C5">
        <w:rPr>
          <w:rFonts w:ascii="Times New Roman" w:hAnsi="Times New Roman" w:cs="Times New Roman"/>
          <w:sz w:val="24"/>
          <w:szCs w:val="24"/>
          <w:lang w:eastAsia="ru-RU"/>
        </w:rPr>
        <w:t xml:space="preserve"> сельсовет» Курчатовского района Курской области (принят решением  Собрания депутатов  </w:t>
      </w:r>
      <w:proofErr w:type="spellStart"/>
      <w:r w:rsidRPr="00AE77C5">
        <w:rPr>
          <w:rFonts w:ascii="Times New Roman" w:hAnsi="Times New Roman" w:cs="Times New Roman"/>
          <w:sz w:val="24"/>
          <w:szCs w:val="24"/>
          <w:lang w:eastAsia="ru-RU"/>
        </w:rPr>
        <w:t>Дичнянского</w:t>
      </w:r>
      <w:proofErr w:type="spellEnd"/>
      <w:r w:rsidRPr="00AE77C5">
        <w:rPr>
          <w:rFonts w:ascii="Times New Roman" w:hAnsi="Times New Roman" w:cs="Times New Roman"/>
          <w:sz w:val="24"/>
          <w:szCs w:val="24"/>
          <w:lang w:eastAsia="ru-RU"/>
        </w:rPr>
        <w:t xml:space="preserve"> сельсовета Курчатовского района Курской области от 27 мая 2005 года №157, зарегистрирован в Управлении Министерства  юстиции Российской Федерации по Курской области 14 ноября 2005 года, государственный регистрационный № </w:t>
      </w:r>
      <w:proofErr w:type="spellStart"/>
      <w:r w:rsidRPr="00AE77C5">
        <w:rPr>
          <w:rFonts w:ascii="Times New Roman" w:hAnsi="Times New Roman" w:cs="Times New Roman"/>
          <w:sz w:val="24"/>
          <w:szCs w:val="24"/>
          <w:lang w:val="en-US" w:eastAsia="ru-RU"/>
        </w:rPr>
        <w:t>ru</w:t>
      </w:r>
      <w:proofErr w:type="spellEnd"/>
      <w:r w:rsidRPr="00AE77C5">
        <w:rPr>
          <w:rFonts w:ascii="Times New Roman" w:hAnsi="Times New Roman" w:cs="Times New Roman"/>
          <w:sz w:val="24"/>
          <w:szCs w:val="24"/>
          <w:lang w:eastAsia="ru-RU"/>
        </w:rPr>
        <w:t xml:space="preserve"> 465123042005001;</w:t>
      </w:r>
    </w:p>
    <w:p w:rsidR="00B170A7" w:rsidRPr="00B170A7" w:rsidRDefault="00FC4E66" w:rsidP="00B170A7">
      <w:pPr>
        <w:widowControl w:val="0"/>
        <w:suppressAutoHyphens/>
        <w:spacing w:after="0" w:line="240" w:lineRule="auto"/>
        <w:ind w:firstLine="709"/>
        <w:jc w:val="both"/>
        <w:rPr>
          <w:rFonts w:ascii="Times New Roman" w:eastAsia="Times New Roman" w:hAnsi="Times New Roman" w:cs="Times New Roman"/>
          <w:sz w:val="24"/>
          <w:szCs w:val="24"/>
          <w:lang w:eastAsia="ar-SA"/>
        </w:rPr>
      </w:pPr>
      <w:r>
        <w:rPr>
          <w:rFonts w:ascii="Arial" w:eastAsia="Times New Roman" w:hAnsi="Arial" w:cs="Arial"/>
          <w:sz w:val="24"/>
          <w:szCs w:val="24"/>
          <w:lang w:eastAsia="ar-SA"/>
        </w:rPr>
        <w:t>-</w:t>
      </w:r>
      <w:r w:rsidR="00B170A7" w:rsidRPr="00B170A7">
        <w:rPr>
          <w:rFonts w:ascii="Arial" w:eastAsia="Times New Roman" w:hAnsi="Arial" w:cs="Arial"/>
          <w:sz w:val="24"/>
          <w:szCs w:val="24"/>
          <w:lang w:eastAsia="ar-SA"/>
        </w:rPr>
        <w:t>настоящим Регламентом.</w:t>
      </w:r>
    </w:p>
    <w:p w:rsidR="00B170A7" w:rsidRPr="00B170A7" w:rsidRDefault="00B170A7" w:rsidP="00B170A7">
      <w:pPr>
        <w:widowControl w:val="0"/>
        <w:suppressAutoHyphens/>
        <w:spacing w:after="0" w:line="240" w:lineRule="auto"/>
        <w:ind w:firstLine="709"/>
        <w:jc w:val="both"/>
        <w:rPr>
          <w:rFonts w:ascii="Times New Roman" w:eastAsia="Times New Roman" w:hAnsi="Times New Roman" w:cs="Times New Roman"/>
          <w:sz w:val="24"/>
          <w:szCs w:val="24"/>
          <w:lang w:eastAsia="ar-SA"/>
        </w:rPr>
      </w:pPr>
    </w:p>
    <w:p w:rsidR="00B170A7" w:rsidRPr="00B170A7" w:rsidRDefault="00B170A7" w:rsidP="00B170A7">
      <w:pPr>
        <w:suppressAutoHyphens/>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w:t>
      </w:r>
      <w:r w:rsidRPr="00B170A7">
        <w:rPr>
          <w:rFonts w:ascii="Arial" w:eastAsia="Times New Roman" w:hAnsi="Arial" w:cs="Arial"/>
          <w:b/>
          <w:bCs/>
          <w:sz w:val="24"/>
          <w:szCs w:val="24"/>
          <w:lang w:eastAsia="ar-SA"/>
        </w:rPr>
        <w:t>2.6.   Исчерпывающий перечень документов, необходимых в соответствии с нормативными правовыми актами для предоставления услуги и услуг, которые являются необходимыми и обязательными для предоставления услуги, подлежащих представлению заявителем, способы их получения заявителем, в том числе в электронной форме, порядок их представления</w:t>
      </w:r>
    </w:p>
    <w:p w:rsidR="00B170A7" w:rsidRPr="00B170A7" w:rsidRDefault="00B170A7" w:rsidP="00B170A7">
      <w:pPr>
        <w:suppressAutoHyphens/>
        <w:spacing w:after="0" w:line="240" w:lineRule="auto"/>
        <w:ind w:left="150" w:firstLine="558"/>
        <w:jc w:val="both"/>
        <w:rPr>
          <w:rFonts w:ascii="Arial" w:eastAsia="Times New Roman" w:hAnsi="Arial" w:cs="Arial"/>
          <w:sz w:val="24"/>
          <w:szCs w:val="24"/>
          <w:lang w:eastAsia="ar-SA"/>
        </w:rPr>
      </w:pPr>
      <w:proofErr w:type="gramStart"/>
      <w:r w:rsidRPr="00B170A7">
        <w:rPr>
          <w:rFonts w:ascii="Arial" w:eastAsia="Times New Roman" w:hAnsi="Arial" w:cs="Arial"/>
          <w:sz w:val="24"/>
          <w:szCs w:val="24"/>
          <w:lang w:eastAsia="ar-SA"/>
        </w:rPr>
        <w:t xml:space="preserve">Для получения в пользование водного объекта или его части на основании решения о предоставлении водного объекта в пользование заявитель, заявитель, на основании сведений о водном объекте, содержащихся в государственном водном реестре, обращается с заявлением о предоставлении водного объекта в пользование и прилагаемыми к нему документами в администрацию либо через многофункциональный центр </w:t>
      </w:r>
      <w:proofErr w:type="gramEnd"/>
    </w:p>
    <w:p w:rsidR="00B170A7" w:rsidRPr="00B170A7" w:rsidRDefault="00B170A7" w:rsidP="00B170A7">
      <w:pPr>
        <w:suppressAutoHyphens/>
        <w:spacing w:after="0" w:line="240" w:lineRule="auto"/>
        <w:jc w:val="both"/>
        <w:rPr>
          <w:rFonts w:ascii="Arial" w:eastAsia="Times New Roman" w:hAnsi="Arial" w:cs="Arial"/>
          <w:sz w:val="24"/>
          <w:szCs w:val="24"/>
          <w:lang w:eastAsia="ar-SA"/>
        </w:rPr>
      </w:pPr>
    </w:p>
    <w:p w:rsidR="00B170A7" w:rsidRPr="00B170A7" w:rsidRDefault="00B170A7" w:rsidP="00B170A7">
      <w:pPr>
        <w:suppressAutoHyphens/>
        <w:spacing w:after="0" w:line="240" w:lineRule="auto"/>
        <w:ind w:firstLine="708"/>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2.6.1.1. </w:t>
      </w:r>
      <w:proofErr w:type="gramStart"/>
      <w:r w:rsidRPr="00B170A7">
        <w:rPr>
          <w:rFonts w:ascii="Arial" w:eastAsia="Times New Roman" w:hAnsi="Arial" w:cs="Arial"/>
          <w:sz w:val="24"/>
          <w:szCs w:val="24"/>
          <w:lang w:eastAsia="ar-SA"/>
        </w:rPr>
        <w:t>Заявление о предоставлении водного объекта в пользование (приложение № 1), в котором должны быть указаны: сведения о заявителе: полное и сокращенное наименование и организационно-правовая форма, место нахождения, банковские реквизиты – для юридического лица; фамилия, имя, отчество, место жительства, данные документа, удостоверяющего личность – для физического лица и индивидуального предпринимателя; наименование и место расположения водного объекта;</w:t>
      </w:r>
      <w:proofErr w:type="gramEnd"/>
      <w:r w:rsidRPr="00B170A7">
        <w:rPr>
          <w:rFonts w:ascii="Arial" w:eastAsia="Times New Roman" w:hAnsi="Arial" w:cs="Arial"/>
          <w:sz w:val="24"/>
          <w:szCs w:val="24"/>
          <w:lang w:eastAsia="ar-SA"/>
        </w:rPr>
        <w:t xml:space="preserve"> обоснование вида, цели и срока водопользования.</w:t>
      </w:r>
    </w:p>
    <w:p w:rsidR="00B170A7" w:rsidRPr="00B170A7" w:rsidRDefault="00B170A7" w:rsidP="00B170A7">
      <w:pPr>
        <w:suppressAutoHyphens/>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  К заявлению прилагаются:</w:t>
      </w:r>
    </w:p>
    <w:p w:rsidR="00B170A7" w:rsidRPr="00B170A7" w:rsidRDefault="00B170A7" w:rsidP="00B170A7">
      <w:pPr>
        <w:suppressAutoHyphens/>
        <w:spacing w:after="0" w:line="240" w:lineRule="auto"/>
        <w:ind w:left="150" w:firstLine="558"/>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2.6.1.2. Копии учредительных документов – для юридического лица.</w:t>
      </w:r>
    </w:p>
    <w:p w:rsidR="00B170A7" w:rsidRPr="00B170A7" w:rsidRDefault="00B170A7" w:rsidP="00B170A7">
      <w:pPr>
        <w:suppressAutoHyphens/>
        <w:spacing w:after="0" w:line="240" w:lineRule="auto"/>
        <w:ind w:left="150" w:firstLine="558"/>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2.6.1.3. Копия документа, удостоверяющего личность – для физического лица.</w:t>
      </w:r>
    </w:p>
    <w:p w:rsidR="00B170A7" w:rsidRPr="00B170A7" w:rsidRDefault="00B170A7" w:rsidP="00B170A7">
      <w:pPr>
        <w:suppressAutoHyphens/>
        <w:spacing w:after="0" w:line="240" w:lineRule="auto"/>
        <w:ind w:left="150" w:firstLine="558"/>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2.6.1.4. Информация о намечаемых заявителем водохозяйственных мероприятиях и мероприятиях по охране водного объекта с указанием размера и источников средств, необходимых для их реализации.</w:t>
      </w:r>
    </w:p>
    <w:p w:rsidR="00B170A7" w:rsidRPr="00B170A7" w:rsidRDefault="00B170A7" w:rsidP="00B170A7">
      <w:pPr>
        <w:suppressAutoHyphens/>
        <w:spacing w:after="0" w:line="240" w:lineRule="auto"/>
        <w:ind w:left="150" w:firstLine="558"/>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2.6.1.5. Копия правоустанавливающего документа на земельный участок, право на который не зарегистрировано в Едином государственном реестре прав (ЕГРП) на недвижимое имущество и сделок с ним (в случае использования водного объекта для строительства причалов).</w:t>
      </w:r>
    </w:p>
    <w:p w:rsidR="00B170A7" w:rsidRPr="00B170A7" w:rsidRDefault="00B170A7" w:rsidP="00B170A7">
      <w:pPr>
        <w:suppressAutoHyphens/>
        <w:spacing w:after="0" w:line="240" w:lineRule="auto"/>
        <w:ind w:left="150" w:firstLine="558"/>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2.6.1.6. Сведения о наличии контрольно-измерительной аппаратуры для контроля качества воды в водном объекте.</w:t>
      </w:r>
    </w:p>
    <w:p w:rsidR="00B170A7" w:rsidRPr="00B170A7" w:rsidRDefault="00B170A7" w:rsidP="00B170A7">
      <w:pPr>
        <w:suppressAutoHyphens/>
        <w:spacing w:after="0" w:line="240" w:lineRule="auto"/>
        <w:ind w:left="150" w:firstLine="558"/>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2.6.1.7. Материалы в графической форме с отображением водного объекта, указанного в заявлении о предоставлении водного объекта в пользование, и </w:t>
      </w:r>
      <w:r w:rsidRPr="00B170A7">
        <w:rPr>
          <w:rFonts w:ascii="Arial" w:eastAsia="Times New Roman" w:hAnsi="Arial" w:cs="Arial"/>
          <w:sz w:val="24"/>
          <w:szCs w:val="24"/>
          <w:lang w:eastAsia="ar-SA"/>
        </w:rPr>
        <w:lastRenderedPageBreak/>
        <w:t>размещения средств и объектов водопользования, а также пояснительная записка к ним.</w:t>
      </w:r>
    </w:p>
    <w:p w:rsidR="00B170A7" w:rsidRPr="00B170A7" w:rsidRDefault="00B170A7" w:rsidP="00B170A7">
      <w:pPr>
        <w:suppressAutoHyphens/>
        <w:spacing w:after="0" w:line="240" w:lineRule="auto"/>
        <w:ind w:left="150" w:firstLine="558"/>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2.6.1.8. При обращении за получением муниципальной услуги от имени заявителя уполномоченный представитель представляет документ удостоверяющий личность и документ, подтверждающий его полномочия на предоставление интересов заявителя.</w:t>
      </w:r>
    </w:p>
    <w:p w:rsidR="00B170A7" w:rsidRPr="00B170A7" w:rsidRDefault="00B170A7" w:rsidP="00B170A7">
      <w:pPr>
        <w:suppressAutoHyphens/>
        <w:spacing w:after="0" w:line="240" w:lineRule="auto"/>
        <w:ind w:left="150" w:firstLine="558"/>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2.6.2. В случае предоставления в пользование водного объекта для сброса сточных, в том числе дренажных, вод, заявитель, кроме документов, указанных в пункте  </w:t>
      </w:r>
      <w:r w:rsidRPr="00B170A7">
        <w:rPr>
          <w:rFonts w:ascii="Arial" w:eastAsia="Times New Roman" w:hAnsi="Arial" w:cs="Arial"/>
          <w:sz w:val="24"/>
          <w:szCs w:val="24"/>
          <w:lang w:eastAsia="ar-SA"/>
        </w:rPr>
        <w:tab/>
        <w:t>2.6.1 настоящего Административного регламента, также самостоятельно предоставляет: расчет и обоснование заявленного объема сброса сточных, в том числе дренажных, вод и показателей их качества; поквартальный график сброса сточных вод; сведения о наличии контрольно-измерительной аппаратуры для учета объемов и контроля (наблюдения) качества сбрасываемых сточных, в том числе дренажных, вод</w:t>
      </w:r>
    </w:p>
    <w:p w:rsidR="00B170A7" w:rsidRPr="00B170A7" w:rsidRDefault="00B170A7" w:rsidP="00B170A7">
      <w:pPr>
        <w:suppressAutoHyphens/>
        <w:spacing w:after="0" w:line="240" w:lineRule="auto"/>
        <w:ind w:left="150" w:firstLine="558"/>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2.6.3. </w:t>
      </w:r>
      <w:proofErr w:type="gramStart"/>
      <w:r w:rsidRPr="00B170A7">
        <w:rPr>
          <w:rFonts w:ascii="Arial" w:eastAsia="Times New Roman" w:hAnsi="Arial" w:cs="Arial"/>
          <w:sz w:val="24"/>
          <w:szCs w:val="24"/>
          <w:lang w:eastAsia="ar-SA"/>
        </w:rPr>
        <w:t>При предоставлении в пользование водного объекта в случаях, предусмотренных подпунктами "в" - "д" пункта 2 "Правил подготовки и принятия решения о предоставлении водного объекта в пользование", утвержденных постановлением Правительства РФ от 30.12.2006 N 844 "О порядке подготовки и принятия решения о предоставлении водного объекта в пользование" (далее – "Правила подготовки и принятия решения о предоставлении водного объекта в пользование"), заявитель, кроме документов</w:t>
      </w:r>
      <w:proofErr w:type="gramEnd"/>
      <w:r w:rsidRPr="00B170A7">
        <w:rPr>
          <w:rFonts w:ascii="Arial" w:eastAsia="Times New Roman" w:hAnsi="Arial" w:cs="Arial"/>
          <w:sz w:val="24"/>
          <w:szCs w:val="24"/>
          <w:lang w:eastAsia="ar-SA"/>
        </w:rPr>
        <w:t>, указанных в пункте 2.6.1 настоящего Административного регламента, также самостоятельно предоставляет: сведения о технических параметрах сооружений (площадь и границы используемой для их строительства акватории водного объекта с учетом размеров охранных зон этих сооружений, длина, ширина и высота сооружений, глубина прокладки подводных коммуникаций и конструктивные особенности, связанные с обеспечением их безопасности);</w:t>
      </w:r>
    </w:p>
    <w:p w:rsidR="00B170A7" w:rsidRPr="00B170A7" w:rsidRDefault="00B170A7" w:rsidP="00B170A7">
      <w:pPr>
        <w:suppressAutoHyphens/>
        <w:spacing w:after="0" w:line="240" w:lineRule="auto"/>
        <w:ind w:left="150"/>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копию документа об утверждении проектно-сметной документации, в которой отражены указанные технические параметры.</w:t>
      </w:r>
    </w:p>
    <w:p w:rsidR="00B170A7" w:rsidRPr="00B170A7" w:rsidRDefault="00B170A7" w:rsidP="00B170A7">
      <w:pPr>
        <w:suppressAutoHyphens/>
        <w:spacing w:after="0" w:line="240" w:lineRule="auto"/>
        <w:ind w:left="150" w:firstLine="558"/>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2.6.4. При предоставлении в пользование водного объекта для разведки и добычи полезных ископаемых заявитель, кроме документов, указанных в пункте 2.6.1 настоящего Административного регламента, также самостоятельно предоставляет лицензию на пользование недрами.</w:t>
      </w:r>
    </w:p>
    <w:p w:rsidR="00B170A7" w:rsidRPr="00B170A7" w:rsidRDefault="00B170A7" w:rsidP="00B170A7">
      <w:pPr>
        <w:suppressAutoHyphens/>
        <w:spacing w:after="0" w:line="240" w:lineRule="auto"/>
        <w:ind w:left="150" w:firstLine="558"/>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2.6.5. При предоставлении в пользование водного объекта для забора (изъятия) водных ресурсов для орошения земель сельскохозяйственного назначения (в том числе лугов и пастбищ) заявитель, кроме документов, указанных в пункте 2.6.1 настоящего Административного регламента, также самостоятельно предоставляет: расчет и обоснование заявленного объема забора (изъятия) водных ресурсов из водного объекта; </w:t>
      </w:r>
      <w:proofErr w:type="gramStart"/>
      <w:r w:rsidRPr="00B170A7">
        <w:rPr>
          <w:rFonts w:ascii="Arial" w:eastAsia="Times New Roman" w:hAnsi="Arial" w:cs="Arial"/>
          <w:sz w:val="24"/>
          <w:szCs w:val="24"/>
          <w:lang w:eastAsia="ar-SA"/>
        </w:rPr>
        <w:t>сведения о наличии контрольно-измерительной аппаратуры для учета объема водных ресурсов, забираемых (изымаемых) из водного объекта; сведения о технических параметрах водозаборных сооружений и мерах по предотвращению попадания рыб и других водных биологических ресурсов в эти сооружения или копию документа об утверждении проектно-сметной документации с указанием таких сведений для намечаемых к строительству водозаборных сооружений</w:t>
      </w:r>
      <w:proofErr w:type="gramEnd"/>
    </w:p>
    <w:p w:rsidR="00B170A7" w:rsidRPr="00B170A7" w:rsidRDefault="00B170A7" w:rsidP="00B170A7">
      <w:pPr>
        <w:suppressAutoHyphens/>
        <w:spacing w:after="0" w:line="240" w:lineRule="auto"/>
        <w:ind w:left="150" w:firstLine="558"/>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2.6.6. </w:t>
      </w:r>
      <w:proofErr w:type="gramStart"/>
      <w:r w:rsidRPr="00B170A7">
        <w:rPr>
          <w:rFonts w:ascii="Arial" w:eastAsia="Times New Roman" w:hAnsi="Arial" w:cs="Arial"/>
          <w:sz w:val="24"/>
          <w:szCs w:val="24"/>
          <w:lang w:eastAsia="ar-SA"/>
        </w:rPr>
        <w:t xml:space="preserve">При предоставлении в пользование водного объекта для забора (изъятия) водных ресурсов из поверхностных водных объектов и их сброса при осуществлении </w:t>
      </w:r>
      <w:proofErr w:type="spellStart"/>
      <w:r w:rsidRPr="00B170A7">
        <w:rPr>
          <w:rFonts w:ascii="Arial" w:eastAsia="Times New Roman" w:hAnsi="Arial" w:cs="Arial"/>
          <w:sz w:val="24"/>
          <w:szCs w:val="24"/>
          <w:lang w:eastAsia="ar-SA"/>
        </w:rPr>
        <w:t>аквакультуры</w:t>
      </w:r>
      <w:proofErr w:type="spellEnd"/>
      <w:r w:rsidRPr="00B170A7">
        <w:rPr>
          <w:rFonts w:ascii="Arial" w:eastAsia="Times New Roman" w:hAnsi="Arial" w:cs="Arial"/>
          <w:sz w:val="24"/>
          <w:szCs w:val="24"/>
          <w:lang w:eastAsia="ar-SA"/>
        </w:rPr>
        <w:t xml:space="preserve">  (рыбоводства) заявитель, кроме документов, указанных в пункте 2.6.1 настоящего Административного регламента, также самостоятельно предоставляет: расчет и обоснование заявленного объема сброса сточных, в том числе дренажных, вод и показателей их качества;</w:t>
      </w:r>
      <w:proofErr w:type="gramEnd"/>
      <w:r w:rsidRPr="00B170A7">
        <w:rPr>
          <w:rFonts w:ascii="Arial" w:eastAsia="Times New Roman" w:hAnsi="Arial" w:cs="Arial"/>
          <w:sz w:val="24"/>
          <w:szCs w:val="24"/>
          <w:lang w:eastAsia="ar-SA"/>
        </w:rPr>
        <w:t xml:space="preserve"> </w:t>
      </w:r>
      <w:proofErr w:type="gramStart"/>
      <w:r w:rsidRPr="00B170A7">
        <w:rPr>
          <w:rFonts w:ascii="Arial" w:eastAsia="Times New Roman" w:hAnsi="Arial" w:cs="Arial"/>
          <w:sz w:val="24"/>
          <w:szCs w:val="24"/>
          <w:lang w:eastAsia="ar-SA"/>
        </w:rPr>
        <w:t>поквартальный график сброса сточных вод; сведения о наличии контрольно-</w:t>
      </w:r>
      <w:r w:rsidRPr="00B170A7">
        <w:rPr>
          <w:rFonts w:ascii="Arial" w:eastAsia="Times New Roman" w:hAnsi="Arial" w:cs="Arial"/>
          <w:sz w:val="24"/>
          <w:szCs w:val="24"/>
          <w:lang w:eastAsia="ar-SA"/>
        </w:rPr>
        <w:lastRenderedPageBreak/>
        <w:t>измерительной аппаратуры для учета объемов и контроля (наблюдения) качества сбрасываемых сточных, в том числе дренажных, вод; расчет и обоснование заявленного объема забора (изъятия) водных ресурсов из водного объекта; сведения о наличии контрольно-измерительной аппаратуры для учета объема водных ресурсов, забираемых (изымаемых) из водного объекта;</w:t>
      </w:r>
      <w:proofErr w:type="gramEnd"/>
      <w:r w:rsidRPr="00B170A7">
        <w:rPr>
          <w:rFonts w:ascii="Arial" w:eastAsia="Times New Roman" w:hAnsi="Arial" w:cs="Arial"/>
          <w:sz w:val="24"/>
          <w:szCs w:val="24"/>
          <w:lang w:eastAsia="ar-SA"/>
        </w:rPr>
        <w:t xml:space="preserve"> сведения о технических параметрах водозаборных сооружений и мерах по предотвращению попадания рыб и других водных биологических ресурсов в эти сооружения или копию документа об утверждении проектно-сметной документации с указанием таких сведений для намечаемых к строительству водозаборных сооружений.</w:t>
      </w:r>
    </w:p>
    <w:p w:rsidR="00B170A7" w:rsidRPr="00B170A7" w:rsidRDefault="00B170A7" w:rsidP="00B170A7">
      <w:pPr>
        <w:suppressAutoHyphens/>
        <w:spacing w:after="0" w:line="240" w:lineRule="auto"/>
        <w:ind w:left="150" w:firstLine="558"/>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2.6.7. </w:t>
      </w:r>
      <w:proofErr w:type="gramStart"/>
      <w:r w:rsidRPr="00B170A7">
        <w:rPr>
          <w:rFonts w:ascii="Arial" w:eastAsia="Times New Roman" w:hAnsi="Arial" w:cs="Arial"/>
          <w:sz w:val="24"/>
          <w:szCs w:val="24"/>
          <w:lang w:eastAsia="ar-SA"/>
        </w:rPr>
        <w:t>Для осуществления водопользования в охранных зонах гидроэнергетических объектов к заявлению о предоставлении в пользование водного объекта для целей, предусмотренных подпунктами "в" - "е", "з" и "л" пункта 2 "Правил подготовки и принятия решения о предоставлении водного объекта в пользование", а также для сплава древесины в плотах и с применением кошелей, за исключением случаев пропуска через судоходные гидротехнические сооружения, для проведения дноуглубительных</w:t>
      </w:r>
      <w:proofErr w:type="gramEnd"/>
      <w:r w:rsidRPr="00B170A7">
        <w:rPr>
          <w:rFonts w:ascii="Arial" w:eastAsia="Times New Roman" w:hAnsi="Arial" w:cs="Arial"/>
          <w:sz w:val="24"/>
          <w:szCs w:val="24"/>
          <w:lang w:eastAsia="ar-SA"/>
        </w:rPr>
        <w:t xml:space="preserve">, </w:t>
      </w:r>
      <w:proofErr w:type="gramStart"/>
      <w:r w:rsidRPr="00B170A7">
        <w:rPr>
          <w:rFonts w:ascii="Arial" w:eastAsia="Times New Roman" w:hAnsi="Arial" w:cs="Arial"/>
          <w:sz w:val="24"/>
          <w:szCs w:val="24"/>
          <w:lang w:eastAsia="ar-SA"/>
        </w:rPr>
        <w:t>взрывных, буровых и других работ, связанных с изменением дна и берегов водных объектов, за исключением работ по содержанию внутренних водных путей и судоходных гидротехнических сооружений, заявитель, кроме документов, указанных в пункте 2.6.1 настоящего Административного регламента, также самостоятельно предоставляет письменное решение организации, которая владеет на праве собственности или ином законном основании гидроэнергетическим оборудованием (гидротурбиной) эксплуатируемого (строящегося) гидроэнергетического объекта либо имеет проектную</w:t>
      </w:r>
      <w:proofErr w:type="gramEnd"/>
      <w:r w:rsidRPr="00B170A7">
        <w:rPr>
          <w:rFonts w:ascii="Arial" w:eastAsia="Times New Roman" w:hAnsi="Arial" w:cs="Arial"/>
          <w:sz w:val="24"/>
          <w:szCs w:val="24"/>
          <w:lang w:eastAsia="ar-SA"/>
        </w:rPr>
        <w:t xml:space="preserve"> документацию на проектируемый гидроэнергетический объект, о согласовании осуществления водопользования в охранной зоне гидроэнергетического объекта</w:t>
      </w:r>
    </w:p>
    <w:p w:rsidR="00B170A7" w:rsidRPr="00B170A7" w:rsidRDefault="00B170A7" w:rsidP="00B170A7">
      <w:pPr>
        <w:suppressAutoHyphens/>
        <w:spacing w:after="0" w:line="240" w:lineRule="auto"/>
        <w:ind w:left="150" w:firstLine="558"/>
        <w:jc w:val="both"/>
        <w:rPr>
          <w:rFonts w:ascii="Times New Roman" w:eastAsia="Times New Roman" w:hAnsi="Times New Roman" w:cs="Times New Roman"/>
          <w:sz w:val="24"/>
          <w:szCs w:val="24"/>
          <w:lang w:eastAsia="ar-SA"/>
        </w:rPr>
      </w:pPr>
      <w:r w:rsidRPr="00B170A7">
        <w:rPr>
          <w:rFonts w:ascii="Arial" w:eastAsia="Times New Roman" w:hAnsi="Arial" w:cs="Arial"/>
          <w:sz w:val="24"/>
          <w:szCs w:val="24"/>
          <w:lang w:eastAsia="ar-SA"/>
        </w:rPr>
        <w:t>2.6.8. Копии документов, предусмотренных пунктами 2.6.1 и 2.6.3 настоящего Административного регламента, представляются с предъявлением оригинала, если копии не засвидетельствованы в нотариальном порядке. Копии документов заверяются специалистом администрации, осуществляющим их прием, путем внесения записи об их соответствии оригиналам с указанием даты, должности, фамилии, инициалов лица, сделавшего запись.</w:t>
      </w:r>
    </w:p>
    <w:p w:rsidR="00B170A7" w:rsidRPr="00B170A7" w:rsidRDefault="00B170A7" w:rsidP="00B170A7">
      <w:pPr>
        <w:suppressAutoHyphens/>
        <w:spacing w:after="0" w:line="240" w:lineRule="auto"/>
        <w:ind w:left="150"/>
        <w:jc w:val="both"/>
        <w:rPr>
          <w:rFonts w:ascii="Times New Roman" w:eastAsia="Times New Roman" w:hAnsi="Times New Roman" w:cs="Times New Roman"/>
          <w:sz w:val="24"/>
          <w:szCs w:val="24"/>
          <w:lang w:eastAsia="ar-SA"/>
        </w:rPr>
      </w:pPr>
    </w:p>
    <w:p w:rsidR="00B170A7" w:rsidRPr="00B170A7" w:rsidRDefault="00B170A7" w:rsidP="00B170A7">
      <w:pPr>
        <w:suppressAutoHyphens/>
        <w:spacing w:after="0" w:line="240" w:lineRule="auto"/>
        <w:ind w:firstLine="709"/>
        <w:jc w:val="both"/>
        <w:rPr>
          <w:rFonts w:ascii="Times New Roman" w:eastAsia="Times New Roman" w:hAnsi="Times New Roman" w:cs="Times New Roman"/>
          <w:sz w:val="24"/>
          <w:szCs w:val="24"/>
          <w:lang w:eastAsia="ar-SA"/>
        </w:rPr>
      </w:pPr>
      <w:r w:rsidRPr="00B170A7">
        <w:rPr>
          <w:rFonts w:ascii="Arial" w:eastAsia="Times New Roman" w:hAnsi="Arial" w:cs="Arial"/>
          <w:b/>
          <w:bCs/>
          <w:sz w:val="24"/>
          <w:szCs w:val="24"/>
          <w:lang w:eastAsia="ar-SA"/>
        </w:rPr>
        <w:t>2.6.9. Исчерпывающий перечень документов, необходимых в соответствии с нормативными правовыми актами для предоставления услуги, которые находятся в распоряжении государственных органов, органов местного самоуправления и иных органов, участвующих в предоставлении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B170A7" w:rsidRPr="00B170A7" w:rsidRDefault="00B170A7" w:rsidP="00B170A7">
      <w:pPr>
        <w:suppressAutoHyphens/>
        <w:spacing w:after="0" w:line="240" w:lineRule="auto"/>
        <w:ind w:left="150"/>
        <w:jc w:val="both"/>
        <w:rPr>
          <w:rFonts w:ascii="Times New Roman" w:eastAsia="Times New Roman" w:hAnsi="Times New Roman" w:cs="Times New Roman"/>
          <w:sz w:val="24"/>
          <w:szCs w:val="24"/>
          <w:lang w:eastAsia="ar-SA"/>
        </w:rPr>
      </w:pPr>
    </w:p>
    <w:p w:rsidR="00B170A7" w:rsidRPr="00B170A7" w:rsidRDefault="00B170A7" w:rsidP="00B170A7">
      <w:pPr>
        <w:suppressAutoHyphens/>
        <w:spacing w:after="0" w:line="240" w:lineRule="auto"/>
        <w:ind w:left="150" w:firstLine="558"/>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2.6.9. Документы, которые будут получены в рамках межведомственного информационного взаимодействия:</w:t>
      </w:r>
    </w:p>
    <w:p w:rsidR="00B170A7" w:rsidRPr="00B170A7" w:rsidRDefault="00B170A7" w:rsidP="00B170A7">
      <w:pPr>
        <w:suppressAutoHyphens/>
        <w:spacing w:after="0" w:line="240" w:lineRule="auto"/>
        <w:ind w:left="150" w:firstLine="558"/>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сведения из Единого государственного реестра юридических лиц – для юридических лиц; сведения из Единого государственного реестра индивидуальных предпринимателей – для индивидуальных предпринимателей;</w:t>
      </w:r>
    </w:p>
    <w:p w:rsidR="00B170A7" w:rsidRPr="00B170A7" w:rsidRDefault="00B170A7" w:rsidP="00B170A7">
      <w:pPr>
        <w:suppressAutoHyphens/>
        <w:spacing w:after="0" w:line="240" w:lineRule="auto"/>
        <w:ind w:left="150" w:firstLine="558"/>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положительное заключение государственной экспертизы и  акт о его утверждении (в случаях, предусмотренных законодательством Российской Федерации);</w:t>
      </w:r>
    </w:p>
    <w:p w:rsidR="00B170A7" w:rsidRPr="00B170A7" w:rsidRDefault="00B170A7" w:rsidP="00B170A7">
      <w:pPr>
        <w:suppressAutoHyphens/>
        <w:spacing w:after="0" w:line="240" w:lineRule="auto"/>
        <w:ind w:left="150" w:firstLine="558"/>
        <w:jc w:val="both"/>
        <w:rPr>
          <w:rFonts w:ascii="Times New Roman" w:eastAsia="Times New Roman" w:hAnsi="Times New Roman" w:cs="Times New Roman"/>
          <w:sz w:val="24"/>
          <w:szCs w:val="24"/>
          <w:lang w:eastAsia="ar-SA"/>
        </w:rPr>
      </w:pPr>
      <w:r w:rsidRPr="00B170A7">
        <w:rPr>
          <w:rFonts w:ascii="Arial" w:eastAsia="Times New Roman" w:hAnsi="Arial" w:cs="Arial"/>
          <w:sz w:val="24"/>
          <w:szCs w:val="24"/>
          <w:lang w:eastAsia="ar-SA"/>
        </w:rPr>
        <w:t xml:space="preserve">- правоустанавливающие документы на земельный участок, права на который зарегистрированы в Едином государственном реестре прав (ЕГРП) на </w:t>
      </w:r>
      <w:r w:rsidRPr="00B170A7">
        <w:rPr>
          <w:rFonts w:ascii="Arial" w:eastAsia="Times New Roman" w:hAnsi="Arial" w:cs="Arial"/>
          <w:sz w:val="24"/>
          <w:szCs w:val="24"/>
          <w:lang w:eastAsia="ar-SA"/>
        </w:rPr>
        <w:lastRenderedPageBreak/>
        <w:t>недвижимое имущество и сделок с ним (в случае использования водного объекта для строительства причалов).</w:t>
      </w:r>
    </w:p>
    <w:p w:rsidR="00B170A7" w:rsidRPr="00B170A7" w:rsidRDefault="00B170A7" w:rsidP="00B170A7">
      <w:pPr>
        <w:suppressAutoHyphens/>
        <w:spacing w:after="0" w:line="240" w:lineRule="auto"/>
        <w:ind w:left="150" w:firstLine="558"/>
        <w:jc w:val="both"/>
        <w:rPr>
          <w:rFonts w:ascii="Times New Roman" w:eastAsia="Times New Roman" w:hAnsi="Times New Roman" w:cs="Times New Roman"/>
          <w:sz w:val="24"/>
          <w:szCs w:val="24"/>
          <w:lang w:eastAsia="ar-SA"/>
        </w:rPr>
      </w:pPr>
    </w:p>
    <w:p w:rsidR="00B170A7" w:rsidRPr="00B170A7" w:rsidRDefault="00B170A7" w:rsidP="00B170A7">
      <w:pPr>
        <w:suppressAutoHyphens/>
        <w:spacing w:after="0" w:line="240" w:lineRule="auto"/>
        <w:ind w:left="150" w:firstLine="558"/>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 Заявитель вправе по собственной инициативе представить документы, указанные в пункте 2.6.9 документы.</w:t>
      </w:r>
    </w:p>
    <w:p w:rsidR="00B170A7" w:rsidRPr="00B170A7" w:rsidRDefault="00B170A7" w:rsidP="00B170A7">
      <w:pPr>
        <w:suppressAutoHyphens/>
        <w:spacing w:after="0" w:line="240" w:lineRule="auto"/>
        <w:ind w:left="150" w:firstLine="558"/>
        <w:jc w:val="both"/>
        <w:rPr>
          <w:rFonts w:ascii="Arial" w:eastAsia="Times New Roman" w:hAnsi="Arial" w:cs="Arial"/>
          <w:b/>
          <w:bCs/>
          <w:sz w:val="24"/>
          <w:szCs w:val="24"/>
          <w:lang w:eastAsia="ar-SA"/>
        </w:rPr>
      </w:pPr>
      <w:proofErr w:type="spellStart"/>
      <w:r w:rsidRPr="00B170A7">
        <w:rPr>
          <w:rFonts w:ascii="Arial" w:eastAsia="Times New Roman" w:hAnsi="Arial" w:cs="Arial"/>
          <w:sz w:val="24"/>
          <w:szCs w:val="24"/>
          <w:lang w:eastAsia="ar-SA"/>
        </w:rPr>
        <w:t>Непредоставление</w:t>
      </w:r>
      <w:proofErr w:type="spellEnd"/>
      <w:r w:rsidRPr="00B170A7">
        <w:rPr>
          <w:rFonts w:ascii="Arial" w:eastAsia="Times New Roman" w:hAnsi="Arial" w:cs="Arial"/>
          <w:sz w:val="24"/>
          <w:szCs w:val="24"/>
          <w:lang w:eastAsia="ar-SA"/>
        </w:rPr>
        <w:t xml:space="preserve"> заявителем  указанных документов  не является основанием для отказа заявителю в предоставлении услуги.</w:t>
      </w:r>
    </w:p>
    <w:p w:rsidR="00B170A7" w:rsidRPr="00B170A7" w:rsidRDefault="00B170A7" w:rsidP="00B170A7">
      <w:pPr>
        <w:suppressAutoHyphens/>
        <w:spacing w:after="0" w:line="240" w:lineRule="auto"/>
        <w:ind w:left="150"/>
        <w:jc w:val="both"/>
        <w:rPr>
          <w:rFonts w:ascii="Arial" w:eastAsia="Times New Roman" w:hAnsi="Arial" w:cs="Arial"/>
          <w:b/>
          <w:bCs/>
          <w:sz w:val="24"/>
          <w:szCs w:val="24"/>
          <w:lang w:eastAsia="ar-SA"/>
        </w:rPr>
      </w:pPr>
      <w:r w:rsidRPr="00B170A7">
        <w:rPr>
          <w:rFonts w:ascii="Arial" w:eastAsia="Times New Roman" w:hAnsi="Arial" w:cs="Arial"/>
          <w:b/>
          <w:bCs/>
          <w:sz w:val="24"/>
          <w:szCs w:val="24"/>
          <w:lang w:eastAsia="ar-SA"/>
        </w:rPr>
        <w:t xml:space="preserve">      2.6.9. Указание на запрет требовать от заявителя</w:t>
      </w:r>
    </w:p>
    <w:p w:rsidR="00B170A7" w:rsidRPr="00B170A7" w:rsidRDefault="00B170A7" w:rsidP="00B170A7">
      <w:pPr>
        <w:widowControl w:val="0"/>
        <w:suppressAutoHyphens/>
        <w:autoSpaceDE w:val="0"/>
        <w:spacing w:after="0" w:line="240" w:lineRule="auto"/>
        <w:ind w:firstLine="709"/>
        <w:jc w:val="both"/>
        <w:rPr>
          <w:rFonts w:ascii="Arial" w:eastAsia="Times New Roman" w:hAnsi="Arial" w:cs="Arial"/>
          <w:b/>
          <w:bCs/>
          <w:sz w:val="24"/>
          <w:szCs w:val="24"/>
          <w:lang w:eastAsia="ar-SA"/>
        </w:rPr>
      </w:pPr>
    </w:p>
    <w:p w:rsidR="00B170A7" w:rsidRPr="00B170A7" w:rsidRDefault="00B170A7" w:rsidP="00B170A7">
      <w:pPr>
        <w:widowControl w:val="0"/>
        <w:suppressAutoHyphens/>
        <w:spacing w:after="0" w:line="240" w:lineRule="auto"/>
        <w:ind w:firstLine="708"/>
        <w:jc w:val="both"/>
        <w:textAlignment w:val="top"/>
        <w:rPr>
          <w:rFonts w:ascii="Times New Roman" w:eastAsia="Times New Roman" w:hAnsi="Times New Roman" w:cs="Times New Roman"/>
          <w:sz w:val="24"/>
          <w:szCs w:val="24"/>
          <w:lang w:eastAsia="ar-SA"/>
        </w:rPr>
      </w:pPr>
      <w:r w:rsidRPr="00B170A7">
        <w:rPr>
          <w:rFonts w:ascii="Arial" w:eastAsia="Times New Roman" w:hAnsi="Arial" w:cs="Arial"/>
          <w:sz w:val="24"/>
          <w:szCs w:val="24"/>
          <w:lang w:eastAsia="ar-SA"/>
        </w:rPr>
        <w:t xml:space="preserve">Не допускается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 </w:t>
      </w:r>
      <w:proofErr w:type="gramStart"/>
      <w:r w:rsidRPr="00B170A7">
        <w:rPr>
          <w:rFonts w:ascii="Arial" w:eastAsia="Times New Roman" w:hAnsi="Arial" w:cs="Arial"/>
          <w:sz w:val="24"/>
          <w:szCs w:val="24"/>
          <w:lang w:eastAsia="ar-SA"/>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иных государственных органов, органов местного самоуправления и (или) подведомственным государственным органам и органам местного самоуправления организаций, участвующих в предоставлении услуги, за исключением документов, указанных в части 6 статьи 7 Федерального Закона от 27.07.2010</w:t>
      </w:r>
      <w:proofErr w:type="gramEnd"/>
      <w:r w:rsidRPr="00B170A7">
        <w:rPr>
          <w:rFonts w:ascii="Arial" w:eastAsia="Times New Roman" w:hAnsi="Arial" w:cs="Arial"/>
          <w:sz w:val="24"/>
          <w:szCs w:val="24"/>
          <w:lang w:eastAsia="ar-SA"/>
        </w:rPr>
        <w:t>г. №210-ФЗ».</w:t>
      </w:r>
    </w:p>
    <w:p w:rsidR="00B170A7" w:rsidRPr="00B170A7" w:rsidRDefault="00B170A7" w:rsidP="00B170A7">
      <w:pPr>
        <w:suppressAutoHyphens/>
        <w:spacing w:after="0" w:line="240" w:lineRule="auto"/>
        <w:ind w:left="150"/>
        <w:jc w:val="both"/>
        <w:rPr>
          <w:rFonts w:ascii="Times New Roman" w:eastAsia="Times New Roman" w:hAnsi="Times New Roman" w:cs="Times New Roman"/>
          <w:sz w:val="24"/>
          <w:szCs w:val="24"/>
          <w:lang w:eastAsia="ar-SA"/>
        </w:rPr>
      </w:pPr>
    </w:p>
    <w:p w:rsidR="00B170A7" w:rsidRPr="00B170A7" w:rsidRDefault="00B170A7" w:rsidP="00B170A7">
      <w:pPr>
        <w:suppressAutoHyphens/>
        <w:spacing w:after="0" w:line="240" w:lineRule="auto"/>
        <w:ind w:left="150"/>
        <w:jc w:val="both"/>
        <w:rPr>
          <w:rFonts w:ascii="Arial" w:eastAsia="Times New Roman" w:hAnsi="Arial" w:cs="Arial"/>
          <w:sz w:val="24"/>
          <w:szCs w:val="24"/>
          <w:lang w:eastAsia="ar-SA"/>
        </w:rPr>
      </w:pPr>
      <w:r w:rsidRPr="00B170A7">
        <w:rPr>
          <w:rFonts w:ascii="Arial" w:eastAsia="Times New Roman" w:hAnsi="Arial" w:cs="Arial"/>
          <w:b/>
          <w:bCs/>
          <w:sz w:val="24"/>
          <w:szCs w:val="24"/>
          <w:lang w:eastAsia="ar-SA"/>
        </w:rPr>
        <w:t xml:space="preserve">          2.7.   Перечень оснований для отказа в приеме документов</w:t>
      </w:r>
    </w:p>
    <w:p w:rsidR="00B170A7" w:rsidRPr="00B170A7" w:rsidRDefault="00B170A7" w:rsidP="00B170A7">
      <w:pPr>
        <w:suppressAutoHyphens/>
        <w:spacing w:after="0" w:line="240" w:lineRule="auto"/>
        <w:ind w:firstLine="709"/>
        <w:jc w:val="both"/>
        <w:rPr>
          <w:rFonts w:ascii="Times New Roman" w:eastAsia="Times New Roman" w:hAnsi="Times New Roman" w:cs="Times New Roman"/>
          <w:sz w:val="24"/>
          <w:szCs w:val="24"/>
          <w:lang w:eastAsia="ar-SA"/>
        </w:rPr>
      </w:pPr>
      <w:r w:rsidRPr="00B170A7">
        <w:rPr>
          <w:rFonts w:ascii="Arial" w:eastAsia="Times New Roman" w:hAnsi="Arial" w:cs="Arial"/>
          <w:sz w:val="24"/>
          <w:szCs w:val="24"/>
          <w:lang w:eastAsia="ar-SA"/>
        </w:rPr>
        <w:t>Оснований для отказа в приеме заявления и необходимых для предоставления услуги документов законодательством Российской Федерации не предусмотрено.</w:t>
      </w:r>
    </w:p>
    <w:p w:rsidR="00B170A7" w:rsidRPr="00B170A7" w:rsidRDefault="00B170A7" w:rsidP="00B170A7">
      <w:pPr>
        <w:suppressAutoHyphens/>
        <w:spacing w:after="0" w:line="240" w:lineRule="auto"/>
        <w:ind w:left="150"/>
        <w:jc w:val="center"/>
        <w:rPr>
          <w:rFonts w:ascii="Times New Roman" w:eastAsia="Times New Roman" w:hAnsi="Times New Roman" w:cs="Times New Roman"/>
          <w:sz w:val="24"/>
          <w:szCs w:val="24"/>
          <w:lang w:eastAsia="ar-SA"/>
        </w:rPr>
      </w:pPr>
    </w:p>
    <w:p w:rsidR="00B170A7" w:rsidRPr="00B170A7" w:rsidRDefault="00B170A7" w:rsidP="00B170A7">
      <w:pPr>
        <w:suppressAutoHyphens/>
        <w:spacing w:after="0" w:line="240" w:lineRule="auto"/>
        <w:ind w:left="150"/>
        <w:jc w:val="center"/>
        <w:rPr>
          <w:rFonts w:ascii="Arial" w:eastAsia="Times New Roman" w:hAnsi="Arial" w:cs="Arial"/>
          <w:b/>
          <w:bCs/>
          <w:sz w:val="24"/>
          <w:szCs w:val="24"/>
          <w:lang w:eastAsia="ar-SA"/>
        </w:rPr>
      </w:pPr>
      <w:r w:rsidRPr="00B170A7">
        <w:rPr>
          <w:rFonts w:ascii="Arial" w:eastAsia="Times New Roman" w:hAnsi="Arial" w:cs="Arial"/>
          <w:b/>
          <w:bCs/>
          <w:sz w:val="24"/>
          <w:szCs w:val="24"/>
          <w:lang w:eastAsia="ar-SA"/>
        </w:rPr>
        <w:t xml:space="preserve">2.8 Перечень оснований для отказа в предоставлении </w:t>
      </w:r>
    </w:p>
    <w:p w:rsidR="00B170A7" w:rsidRPr="00B170A7" w:rsidRDefault="00B170A7" w:rsidP="00B170A7">
      <w:pPr>
        <w:suppressAutoHyphens/>
        <w:spacing w:after="0" w:line="240" w:lineRule="auto"/>
        <w:ind w:left="150"/>
        <w:jc w:val="center"/>
        <w:rPr>
          <w:rFonts w:ascii="Arial" w:eastAsia="Times New Roman" w:hAnsi="Arial" w:cs="Arial"/>
          <w:sz w:val="24"/>
          <w:szCs w:val="24"/>
          <w:lang w:eastAsia="ar-SA"/>
        </w:rPr>
      </w:pPr>
      <w:r w:rsidRPr="00B170A7">
        <w:rPr>
          <w:rFonts w:ascii="Arial" w:eastAsia="Times New Roman" w:hAnsi="Arial" w:cs="Arial"/>
          <w:b/>
          <w:bCs/>
          <w:sz w:val="24"/>
          <w:szCs w:val="24"/>
          <w:lang w:eastAsia="ar-SA"/>
        </w:rPr>
        <w:t>муниципальной услуги</w:t>
      </w:r>
    </w:p>
    <w:p w:rsidR="00B170A7" w:rsidRPr="00B170A7" w:rsidRDefault="00B170A7" w:rsidP="00B170A7">
      <w:pPr>
        <w:suppressAutoHyphens/>
        <w:spacing w:after="0" w:line="240" w:lineRule="auto"/>
        <w:ind w:left="150"/>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ab/>
        <w:t xml:space="preserve">-документы, указанные в пунктах 2.6.1 – 2.6.7 настоящего Административного регламента, представлены с нарушением требований, установленными «Правилами подготовки и принятия решения о предоставлении водного объекта в пользование»; </w:t>
      </w:r>
    </w:p>
    <w:p w:rsidR="00B170A7" w:rsidRPr="00B170A7" w:rsidRDefault="00B170A7" w:rsidP="00B170A7">
      <w:pPr>
        <w:suppressAutoHyphens/>
        <w:spacing w:after="0" w:line="240" w:lineRule="auto"/>
        <w:ind w:left="150" w:firstLine="558"/>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 получен отказ федеральных органов исполнительной власти (их территориальных органов), указанных в подпункте "г" пункта 20 «Правил подготовки и принятия решения о предоставлении водного объекта в пользование», о согласовании условий водопользования; </w:t>
      </w:r>
    </w:p>
    <w:p w:rsidR="00B170A7" w:rsidRPr="00B170A7" w:rsidRDefault="00B170A7" w:rsidP="00B170A7">
      <w:pPr>
        <w:suppressAutoHyphens/>
        <w:spacing w:after="0" w:line="240" w:lineRule="auto"/>
        <w:ind w:left="150"/>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право пользования частью водного объекта, указанной в заявлении, предоставлено другому лицу, либо водный объект, указанный в заявлении, предоставлен в обособленное водопользование;</w:t>
      </w:r>
    </w:p>
    <w:p w:rsidR="00B170A7" w:rsidRPr="00B170A7" w:rsidRDefault="00B170A7" w:rsidP="00B170A7">
      <w:pPr>
        <w:suppressAutoHyphens/>
        <w:spacing w:after="0" w:line="240" w:lineRule="auto"/>
        <w:ind w:left="150" w:firstLine="558"/>
        <w:jc w:val="both"/>
        <w:rPr>
          <w:rFonts w:ascii="Times New Roman" w:eastAsia="Times New Roman" w:hAnsi="Times New Roman" w:cs="Times New Roman"/>
          <w:sz w:val="24"/>
          <w:szCs w:val="24"/>
          <w:lang w:eastAsia="ar-SA"/>
        </w:rPr>
      </w:pPr>
      <w:r w:rsidRPr="00B170A7">
        <w:rPr>
          <w:rFonts w:ascii="Arial" w:eastAsia="Times New Roman" w:hAnsi="Arial" w:cs="Arial"/>
          <w:sz w:val="24"/>
          <w:szCs w:val="24"/>
          <w:lang w:eastAsia="ar-SA"/>
        </w:rPr>
        <w:t>- использование водного объекта в заявленных целях запрещено или ограничено в соответствии с законодательством Российской Федерации.</w:t>
      </w:r>
    </w:p>
    <w:p w:rsidR="00B170A7" w:rsidRPr="00B170A7" w:rsidRDefault="00B170A7" w:rsidP="00B170A7">
      <w:pPr>
        <w:suppressAutoHyphens/>
        <w:spacing w:after="0" w:line="240" w:lineRule="auto"/>
        <w:ind w:left="150" w:firstLine="558"/>
        <w:jc w:val="both"/>
        <w:rPr>
          <w:rFonts w:ascii="Times New Roman" w:eastAsia="Times New Roman" w:hAnsi="Times New Roman" w:cs="Times New Roman"/>
          <w:sz w:val="24"/>
          <w:szCs w:val="24"/>
          <w:lang w:eastAsia="ar-SA"/>
        </w:rPr>
      </w:pPr>
    </w:p>
    <w:p w:rsidR="00B170A7" w:rsidRPr="00B170A7" w:rsidRDefault="00B170A7" w:rsidP="00B170A7">
      <w:pPr>
        <w:suppressAutoHyphens/>
        <w:spacing w:after="0" w:line="240" w:lineRule="auto"/>
        <w:ind w:left="150"/>
        <w:jc w:val="center"/>
        <w:rPr>
          <w:rFonts w:ascii="Times New Roman" w:eastAsia="Times New Roman" w:hAnsi="Times New Roman" w:cs="Times New Roman"/>
          <w:sz w:val="24"/>
          <w:szCs w:val="24"/>
          <w:lang w:eastAsia="ar-SA"/>
        </w:rPr>
      </w:pPr>
      <w:r w:rsidRPr="00B170A7">
        <w:rPr>
          <w:rFonts w:ascii="Arial" w:eastAsia="Times New Roman" w:hAnsi="Arial" w:cs="Arial"/>
          <w:b/>
          <w:bCs/>
          <w:sz w:val="24"/>
          <w:szCs w:val="24"/>
          <w:lang w:eastAsia="ar-SA"/>
        </w:rPr>
        <w:t>2.9    Исчерпывающий перечень оснований для приостановления предоставления муниципальной услуги</w:t>
      </w:r>
    </w:p>
    <w:p w:rsidR="00B170A7" w:rsidRPr="00B170A7" w:rsidRDefault="00B170A7" w:rsidP="00B170A7">
      <w:pPr>
        <w:suppressAutoHyphens/>
        <w:spacing w:after="0" w:line="240" w:lineRule="auto"/>
        <w:ind w:left="150"/>
        <w:jc w:val="both"/>
        <w:rPr>
          <w:rFonts w:ascii="Times New Roman" w:eastAsia="Times New Roman" w:hAnsi="Times New Roman" w:cs="Times New Roman"/>
          <w:sz w:val="24"/>
          <w:szCs w:val="24"/>
          <w:lang w:eastAsia="ar-SA"/>
        </w:rPr>
      </w:pPr>
    </w:p>
    <w:p w:rsidR="00B170A7" w:rsidRPr="00B170A7" w:rsidRDefault="00B170A7" w:rsidP="00B170A7">
      <w:pPr>
        <w:suppressAutoHyphens/>
        <w:spacing w:after="0" w:line="240" w:lineRule="auto"/>
        <w:ind w:left="150" w:firstLine="558"/>
        <w:jc w:val="both"/>
        <w:rPr>
          <w:rFonts w:ascii="Times New Roman" w:eastAsia="Times New Roman" w:hAnsi="Times New Roman" w:cs="Times New Roman"/>
          <w:sz w:val="24"/>
          <w:szCs w:val="24"/>
          <w:lang w:eastAsia="ar-SA"/>
        </w:rPr>
      </w:pPr>
      <w:r w:rsidRPr="00B170A7">
        <w:rPr>
          <w:rFonts w:ascii="Arial" w:eastAsia="Times New Roman" w:hAnsi="Arial" w:cs="Arial"/>
          <w:sz w:val="24"/>
          <w:szCs w:val="24"/>
          <w:lang w:eastAsia="ar-SA"/>
        </w:rPr>
        <w:t>Основания для приостановления муниципальной услуги отсутствуют.</w:t>
      </w:r>
      <w:r w:rsidRPr="00B170A7">
        <w:rPr>
          <w:rFonts w:ascii="Arial" w:eastAsia="Times New Roman" w:hAnsi="Arial" w:cs="Arial"/>
          <w:b/>
          <w:bCs/>
          <w:sz w:val="24"/>
          <w:szCs w:val="24"/>
          <w:lang w:eastAsia="ar-SA"/>
        </w:rPr>
        <w:t> </w:t>
      </w:r>
    </w:p>
    <w:p w:rsidR="00B170A7" w:rsidRPr="00B170A7" w:rsidRDefault="00B170A7" w:rsidP="00B170A7">
      <w:pPr>
        <w:suppressAutoHyphens/>
        <w:spacing w:after="0" w:line="240" w:lineRule="auto"/>
        <w:ind w:left="150"/>
        <w:jc w:val="both"/>
        <w:rPr>
          <w:rFonts w:ascii="Times New Roman" w:eastAsia="Times New Roman" w:hAnsi="Times New Roman" w:cs="Times New Roman"/>
          <w:sz w:val="24"/>
          <w:szCs w:val="24"/>
          <w:lang w:eastAsia="ar-SA"/>
        </w:rPr>
      </w:pPr>
    </w:p>
    <w:p w:rsidR="00B170A7" w:rsidRPr="00B170A7" w:rsidRDefault="00B170A7" w:rsidP="00B170A7">
      <w:pPr>
        <w:suppressAutoHyphens/>
        <w:spacing w:after="0" w:line="240" w:lineRule="auto"/>
        <w:ind w:left="150"/>
        <w:jc w:val="center"/>
        <w:rPr>
          <w:rFonts w:ascii="Arial" w:eastAsia="Times New Roman" w:hAnsi="Arial" w:cs="Arial"/>
          <w:sz w:val="24"/>
          <w:szCs w:val="24"/>
          <w:lang w:eastAsia="ar-SA"/>
        </w:rPr>
      </w:pPr>
      <w:r w:rsidRPr="00B170A7">
        <w:rPr>
          <w:rFonts w:ascii="Arial" w:eastAsia="Times New Roman" w:hAnsi="Arial" w:cs="Arial"/>
          <w:b/>
          <w:bCs/>
          <w:sz w:val="24"/>
          <w:szCs w:val="24"/>
          <w:lang w:eastAsia="ar-SA"/>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B170A7" w:rsidRPr="00B170A7" w:rsidRDefault="00B170A7" w:rsidP="00B170A7">
      <w:pPr>
        <w:suppressAutoHyphens/>
        <w:spacing w:after="0" w:line="240" w:lineRule="auto"/>
        <w:ind w:left="150" w:firstLine="558"/>
        <w:jc w:val="both"/>
        <w:rPr>
          <w:rFonts w:ascii="Times New Roman" w:eastAsia="Times New Roman" w:hAnsi="Times New Roman" w:cs="Times New Roman"/>
          <w:sz w:val="24"/>
          <w:szCs w:val="24"/>
          <w:lang w:eastAsia="ar-SA"/>
        </w:rPr>
      </w:pPr>
      <w:r w:rsidRPr="00B170A7">
        <w:rPr>
          <w:rFonts w:ascii="Arial" w:eastAsia="Times New Roman" w:hAnsi="Arial" w:cs="Arial"/>
          <w:sz w:val="24"/>
          <w:szCs w:val="24"/>
          <w:lang w:eastAsia="ar-SA"/>
        </w:rPr>
        <w:lastRenderedPageBreak/>
        <w:t>Услуги, которые являются необходимыми и обязательными для предоставления муниципальной услуги не требуются.</w:t>
      </w:r>
      <w:r w:rsidRPr="00B170A7">
        <w:rPr>
          <w:rFonts w:ascii="Arial" w:eastAsia="Times New Roman" w:hAnsi="Arial" w:cs="Arial"/>
          <w:b/>
          <w:bCs/>
          <w:sz w:val="24"/>
          <w:szCs w:val="24"/>
          <w:lang w:eastAsia="ar-SA"/>
        </w:rPr>
        <w:t> </w:t>
      </w:r>
    </w:p>
    <w:p w:rsidR="00B170A7" w:rsidRPr="00B170A7" w:rsidRDefault="00B170A7" w:rsidP="00B170A7">
      <w:pPr>
        <w:suppressAutoHyphens/>
        <w:spacing w:after="0" w:line="240" w:lineRule="auto"/>
        <w:ind w:left="150"/>
        <w:jc w:val="both"/>
        <w:rPr>
          <w:rFonts w:ascii="Times New Roman" w:eastAsia="Times New Roman" w:hAnsi="Times New Roman" w:cs="Times New Roman"/>
          <w:sz w:val="24"/>
          <w:szCs w:val="24"/>
          <w:lang w:eastAsia="ar-SA"/>
        </w:rPr>
      </w:pPr>
    </w:p>
    <w:p w:rsidR="00B170A7" w:rsidRPr="00B170A7" w:rsidRDefault="00B170A7" w:rsidP="00B170A7">
      <w:pPr>
        <w:suppressAutoHyphens/>
        <w:spacing w:after="0" w:line="240" w:lineRule="auto"/>
        <w:ind w:left="150"/>
        <w:jc w:val="center"/>
        <w:rPr>
          <w:rFonts w:ascii="Times New Roman" w:eastAsia="Times New Roman" w:hAnsi="Times New Roman" w:cs="Times New Roman"/>
          <w:sz w:val="24"/>
          <w:szCs w:val="24"/>
          <w:lang w:eastAsia="ar-SA"/>
        </w:rPr>
      </w:pPr>
      <w:r w:rsidRPr="00B170A7">
        <w:rPr>
          <w:rFonts w:ascii="Arial" w:eastAsia="Times New Roman" w:hAnsi="Arial" w:cs="Arial"/>
          <w:b/>
          <w:bCs/>
          <w:sz w:val="24"/>
          <w:szCs w:val="24"/>
          <w:lang w:eastAsia="ar-SA"/>
        </w:rPr>
        <w:t>2.11 Размер платы, взимаемой за предоставление муниципальной услуги</w:t>
      </w:r>
    </w:p>
    <w:p w:rsidR="00B170A7" w:rsidRPr="00B170A7" w:rsidRDefault="00B170A7" w:rsidP="00B170A7">
      <w:pPr>
        <w:suppressAutoHyphens/>
        <w:spacing w:after="0" w:line="240" w:lineRule="auto"/>
        <w:ind w:left="150"/>
        <w:jc w:val="both"/>
        <w:rPr>
          <w:rFonts w:ascii="Times New Roman" w:eastAsia="Times New Roman" w:hAnsi="Times New Roman" w:cs="Times New Roman"/>
          <w:sz w:val="24"/>
          <w:szCs w:val="24"/>
          <w:lang w:eastAsia="ar-SA"/>
        </w:rPr>
      </w:pPr>
    </w:p>
    <w:p w:rsidR="00B170A7" w:rsidRPr="00B170A7" w:rsidRDefault="00B170A7" w:rsidP="00B170A7">
      <w:pPr>
        <w:suppressAutoHyphens/>
        <w:spacing w:after="0" w:line="240" w:lineRule="auto"/>
        <w:ind w:left="150" w:firstLine="558"/>
        <w:jc w:val="both"/>
        <w:rPr>
          <w:rFonts w:ascii="Times New Roman" w:eastAsia="Times New Roman" w:hAnsi="Times New Roman" w:cs="Times New Roman"/>
          <w:sz w:val="24"/>
          <w:szCs w:val="24"/>
          <w:lang w:eastAsia="ar-SA"/>
        </w:rPr>
      </w:pPr>
      <w:r w:rsidRPr="00B170A7">
        <w:rPr>
          <w:rFonts w:ascii="Arial" w:eastAsia="Times New Roman" w:hAnsi="Arial" w:cs="Arial"/>
          <w:sz w:val="24"/>
          <w:szCs w:val="24"/>
          <w:lang w:eastAsia="ar-SA"/>
        </w:rPr>
        <w:t>Предоставление муниципальной услуги осуществляется на бесплатной основе.</w:t>
      </w:r>
    </w:p>
    <w:p w:rsidR="00B170A7" w:rsidRPr="00B170A7" w:rsidRDefault="00B170A7" w:rsidP="00B170A7">
      <w:pPr>
        <w:suppressAutoHyphens/>
        <w:spacing w:after="0" w:line="240" w:lineRule="auto"/>
        <w:ind w:left="150"/>
        <w:jc w:val="both"/>
        <w:rPr>
          <w:rFonts w:ascii="Times New Roman" w:eastAsia="Times New Roman" w:hAnsi="Times New Roman" w:cs="Times New Roman"/>
          <w:sz w:val="24"/>
          <w:szCs w:val="24"/>
          <w:lang w:eastAsia="ar-SA"/>
        </w:rPr>
      </w:pPr>
    </w:p>
    <w:p w:rsidR="00B170A7" w:rsidRPr="00B170A7" w:rsidRDefault="00B170A7" w:rsidP="00B170A7">
      <w:pPr>
        <w:suppressAutoHyphens/>
        <w:spacing w:after="0" w:line="240" w:lineRule="auto"/>
        <w:ind w:left="150"/>
        <w:jc w:val="center"/>
        <w:rPr>
          <w:rFonts w:ascii="Arial" w:eastAsia="Times New Roman" w:hAnsi="Arial" w:cs="Arial"/>
          <w:sz w:val="24"/>
          <w:szCs w:val="24"/>
          <w:lang w:eastAsia="ar-SA"/>
        </w:rPr>
      </w:pPr>
      <w:r w:rsidRPr="00B170A7">
        <w:rPr>
          <w:rFonts w:ascii="Arial" w:eastAsia="Times New Roman" w:hAnsi="Arial" w:cs="Arial"/>
          <w:b/>
          <w:bCs/>
          <w:sz w:val="24"/>
          <w:szCs w:val="24"/>
          <w:lang w:eastAsia="ar-SA"/>
        </w:rPr>
        <w:t>2.12. Срок ожидания в очереди при подаче документов для предоставления муниципальной услуги и при получении результата предоставления такой услуги</w:t>
      </w:r>
    </w:p>
    <w:p w:rsidR="00B170A7" w:rsidRPr="00B170A7" w:rsidRDefault="00B170A7" w:rsidP="00B170A7">
      <w:pPr>
        <w:suppressAutoHyphens/>
        <w:spacing w:after="0" w:line="240" w:lineRule="auto"/>
        <w:ind w:left="150" w:firstLine="558"/>
        <w:jc w:val="both"/>
        <w:rPr>
          <w:rFonts w:ascii="Times New Roman" w:eastAsia="Times New Roman" w:hAnsi="Times New Roman" w:cs="Times New Roman"/>
          <w:sz w:val="24"/>
          <w:szCs w:val="24"/>
          <w:lang w:eastAsia="ar-SA"/>
        </w:rPr>
      </w:pPr>
      <w:r w:rsidRPr="00B170A7">
        <w:rPr>
          <w:rFonts w:ascii="Arial" w:eastAsia="Times New Roman" w:hAnsi="Arial" w:cs="Arial"/>
          <w:sz w:val="24"/>
          <w:szCs w:val="24"/>
          <w:lang w:eastAsia="ar-SA"/>
        </w:rPr>
        <w:t>Время ожидания на прием к специалисту при подаче документов для предоставления муниципальной услуги и при получении результата предоставления муниципальной услуги не должно превышать 15 минут.</w:t>
      </w:r>
    </w:p>
    <w:p w:rsidR="00B170A7" w:rsidRPr="00B170A7" w:rsidRDefault="00B170A7" w:rsidP="00B170A7">
      <w:pPr>
        <w:suppressAutoHyphens/>
        <w:spacing w:after="0" w:line="240" w:lineRule="auto"/>
        <w:jc w:val="center"/>
        <w:rPr>
          <w:rFonts w:ascii="Times New Roman" w:eastAsia="Times New Roman" w:hAnsi="Times New Roman" w:cs="Times New Roman"/>
          <w:sz w:val="24"/>
          <w:szCs w:val="24"/>
          <w:lang w:eastAsia="ar-SA"/>
        </w:rPr>
      </w:pPr>
    </w:p>
    <w:p w:rsidR="00B170A7" w:rsidRPr="00B170A7" w:rsidRDefault="00B170A7" w:rsidP="00B170A7">
      <w:pPr>
        <w:suppressAutoHyphens/>
        <w:spacing w:after="0" w:line="240" w:lineRule="auto"/>
        <w:jc w:val="center"/>
        <w:rPr>
          <w:rFonts w:ascii="Arial" w:eastAsia="Times New Roman" w:hAnsi="Arial" w:cs="Arial"/>
          <w:sz w:val="24"/>
          <w:szCs w:val="24"/>
          <w:lang w:eastAsia="ar-SA"/>
        </w:rPr>
      </w:pPr>
      <w:r w:rsidRPr="00B170A7">
        <w:rPr>
          <w:rFonts w:ascii="Arial" w:eastAsia="Times New Roman" w:hAnsi="Arial" w:cs="Arial"/>
          <w:b/>
          <w:bCs/>
          <w:sz w:val="24"/>
          <w:szCs w:val="24"/>
          <w:lang w:eastAsia="ar-SA"/>
        </w:rPr>
        <w:t>2.13. Срок и порядок регистрации запроса о предоставлении   муниципальной услуги</w:t>
      </w:r>
    </w:p>
    <w:p w:rsidR="00B170A7" w:rsidRPr="00B170A7" w:rsidRDefault="00B170A7" w:rsidP="00B170A7">
      <w:pPr>
        <w:suppressAutoHyphens/>
        <w:spacing w:after="0" w:line="240" w:lineRule="auto"/>
        <w:ind w:left="150" w:firstLine="558"/>
        <w:jc w:val="both"/>
        <w:rPr>
          <w:rFonts w:ascii="Times New Roman" w:eastAsia="Times New Roman" w:hAnsi="Times New Roman" w:cs="Times New Roman"/>
          <w:sz w:val="24"/>
          <w:szCs w:val="24"/>
          <w:lang w:eastAsia="ar-SA"/>
        </w:rPr>
      </w:pPr>
      <w:r w:rsidRPr="00B170A7">
        <w:rPr>
          <w:rFonts w:ascii="Arial" w:eastAsia="Times New Roman" w:hAnsi="Arial" w:cs="Arial"/>
          <w:sz w:val="24"/>
          <w:szCs w:val="24"/>
          <w:lang w:eastAsia="ar-SA"/>
        </w:rPr>
        <w:t>Заявление, представленное в письменной форме, при личном обращении регистрируется в установленном порядке, в день обращения заявителя в течение 15 минут</w:t>
      </w:r>
      <w:r w:rsidRPr="00B170A7">
        <w:rPr>
          <w:rFonts w:ascii="Arial" w:eastAsia="Times New Roman" w:hAnsi="Arial" w:cs="Arial"/>
          <w:i/>
          <w:iCs/>
          <w:sz w:val="24"/>
          <w:szCs w:val="24"/>
          <w:lang w:eastAsia="ar-SA"/>
        </w:rPr>
        <w:t xml:space="preserve">. </w:t>
      </w:r>
      <w:r w:rsidRPr="00B170A7">
        <w:rPr>
          <w:rFonts w:ascii="Arial" w:eastAsia="Times New Roman" w:hAnsi="Arial" w:cs="Arial"/>
          <w:sz w:val="24"/>
          <w:szCs w:val="24"/>
          <w:lang w:eastAsia="ar-SA"/>
        </w:rPr>
        <w:t>Заявление, поступившее посредством электронной связи, в том числе с использованием Единого портала или Регионального портала, подлежит обязательной регистрации в течение 1дня.</w:t>
      </w:r>
      <w:r w:rsidRPr="00B170A7">
        <w:rPr>
          <w:rFonts w:ascii="Arial" w:eastAsia="Times New Roman" w:hAnsi="Arial" w:cs="Arial"/>
          <w:b/>
          <w:bCs/>
          <w:sz w:val="24"/>
          <w:szCs w:val="24"/>
          <w:lang w:eastAsia="ar-SA"/>
        </w:rPr>
        <w:t> </w:t>
      </w:r>
    </w:p>
    <w:p w:rsidR="00B170A7" w:rsidRPr="00B170A7" w:rsidRDefault="00B170A7" w:rsidP="00B170A7">
      <w:pPr>
        <w:suppressAutoHyphens/>
        <w:spacing w:after="0" w:line="240" w:lineRule="auto"/>
        <w:ind w:left="150"/>
        <w:jc w:val="center"/>
        <w:rPr>
          <w:rFonts w:ascii="Times New Roman" w:eastAsia="Times New Roman" w:hAnsi="Times New Roman" w:cs="Times New Roman"/>
          <w:sz w:val="24"/>
          <w:szCs w:val="24"/>
          <w:lang w:eastAsia="ar-SA"/>
        </w:rPr>
      </w:pPr>
    </w:p>
    <w:p w:rsidR="00B170A7" w:rsidRPr="00B170A7" w:rsidRDefault="00B170A7" w:rsidP="00B170A7">
      <w:pPr>
        <w:suppressAutoHyphens/>
        <w:spacing w:after="0" w:line="240" w:lineRule="auto"/>
        <w:ind w:left="150"/>
        <w:jc w:val="center"/>
        <w:rPr>
          <w:rFonts w:ascii="Arial" w:eastAsia="Times New Roman" w:hAnsi="Arial" w:cs="Arial"/>
          <w:b/>
          <w:bCs/>
          <w:sz w:val="24"/>
          <w:szCs w:val="24"/>
          <w:lang w:eastAsia="ar-SA"/>
        </w:rPr>
      </w:pPr>
      <w:r w:rsidRPr="00B170A7">
        <w:rPr>
          <w:rFonts w:ascii="Arial" w:eastAsia="Times New Roman" w:hAnsi="Arial" w:cs="Arial"/>
          <w:b/>
          <w:bCs/>
          <w:sz w:val="24"/>
          <w:szCs w:val="24"/>
          <w:lang w:eastAsia="ar-SA"/>
        </w:rPr>
        <w:t xml:space="preserve">2.14. Требования к помещениям предоставления </w:t>
      </w:r>
    </w:p>
    <w:p w:rsidR="00B170A7" w:rsidRPr="00B170A7" w:rsidRDefault="00B170A7" w:rsidP="00B170A7">
      <w:pPr>
        <w:suppressAutoHyphens/>
        <w:spacing w:after="0" w:line="240" w:lineRule="auto"/>
        <w:ind w:left="150"/>
        <w:jc w:val="center"/>
        <w:rPr>
          <w:rFonts w:ascii="Times New Roman" w:eastAsia="Times New Roman" w:hAnsi="Times New Roman" w:cs="Times New Roman"/>
          <w:sz w:val="24"/>
          <w:szCs w:val="24"/>
          <w:lang w:eastAsia="ar-SA"/>
        </w:rPr>
      </w:pPr>
      <w:r w:rsidRPr="00B170A7">
        <w:rPr>
          <w:rFonts w:ascii="Arial" w:eastAsia="Times New Roman" w:hAnsi="Arial" w:cs="Arial"/>
          <w:b/>
          <w:bCs/>
          <w:sz w:val="24"/>
          <w:szCs w:val="24"/>
          <w:lang w:eastAsia="ar-SA"/>
        </w:rPr>
        <w:t>муниципальной услуги</w:t>
      </w:r>
    </w:p>
    <w:p w:rsidR="00B170A7" w:rsidRPr="00B170A7" w:rsidRDefault="00B170A7" w:rsidP="00B170A7">
      <w:pPr>
        <w:suppressAutoHyphens/>
        <w:spacing w:after="0" w:line="240" w:lineRule="auto"/>
        <w:ind w:left="150"/>
        <w:jc w:val="center"/>
        <w:rPr>
          <w:rFonts w:ascii="Times New Roman" w:eastAsia="Times New Roman" w:hAnsi="Times New Roman" w:cs="Times New Roman"/>
          <w:sz w:val="24"/>
          <w:szCs w:val="24"/>
          <w:lang w:eastAsia="ar-SA"/>
        </w:rPr>
      </w:pPr>
    </w:p>
    <w:p w:rsidR="00B170A7" w:rsidRPr="00B170A7" w:rsidRDefault="00B170A7" w:rsidP="00B170A7">
      <w:pPr>
        <w:widowControl w:val="0"/>
        <w:suppressAutoHyphens/>
        <w:spacing w:after="0" w:line="240" w:lineRule="auto"/>
        <w:ind w:firstLine="709"/>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Прием заявителей осуществляется в помещениях администрации сельсовета. Места предоставления услуги отвечают следующим требованиям.</w:t>
      </w:r>
    </w:p>
    <w:p w:rsidR="00B170A7" w:rsidRPr="00B170A7" w:rsidRDefault="00B170A7" w:rsidP="00B170A7">
      <w:pPr>
        <w:widowControl w:val="0"/>
        <w:suppressAutoHyphens/>
        <w:autoSpaceDE w:val="0"/>
        <w:spacing w:after="0" w:line="240" w:lineRule="auto"/>
        <w:ind w:firstLine="709"/>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Вход в помещение администрации сельсовета оборудуется информационной табличкой (вывеской), содержащей его наименование. На двери рабочего кабинета главы сельсовета размещается информационная табличка, содержащая фамилию, имя, отчество, должность, график работы, в том числе график личного приема.</w:t>
      </w:r>
    </w:p>
    <w:p w:rsidR="00B170A7" w:rsidRPr="00B170A7" w:rsidRDefault="00B170A7" w:rsidP="00B170A7">
      <w:pPr>
        <w:widowControl w:val="0"/>
        <w:suppressAutoHyphens/>
        <w:autoSpaceDE w:val="0"/>
        <w:spacing w:after="0" w:line="240" w:lineRule="auto"/>
        <w:ind w:firstLine="709"/>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Для ожидания, приема заявителей и заполнения ими заявлений о предоставлении услуги в помещениях администрации сельсовета отводятся места, оборудованные столом и стульями, количество которых определяется исходя из фактической нагрузки и возможностей для их размещения в помещении администрации сельсовета. </w:t>
      </w:r>
    </w:p>
    <w:p w:rsidR="00B170A7" w:rsidRPr="00B170A7" w:rsidRDefault="00B170A7" w:rsidP="00B170A7">
      <w:pPr>
        <w:widowControl w:val="0"/>
        <w:suppressAutoHyphens/>
        <w:autoSpaceDE w:val="0"/>
        <w:spacing w:after="0" w:line="240" w:lineRule="auto"/>
        <w:ind w:firstLine="709"/>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Места для заполнения документов обеспечиваются образцами заполнения документов, бланками заявлений и канцелярскими принадлежностями. </w:t>
      </w:r>
    </w:p>
    <w:p w:rsidR="00B170A7" w:rsidRPr="00B170A7" w:rsidRDefault="00B170A7" w:rsidP="00B170A7">
      <w:pPr>
        <w:widowControl w:val="0"/>
        <w:suppressAutoHyphens/>
        <w:autoSpaceDE w:val="0"/>
        <w:spacing w:after="0" w:line="240" w:lineRule="auto"/>
        <w:ind w:firstLine="709"/>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Рабочие места главы сельсовета и иных должностных лиц администрации сельсовета, ответственных за предоставление услуги, оборудуются:</w:t>
      </w:r>
    </w:p>
    <w:p w:rsidR="00B170A7" w:rsidRPr="00B170A7" w:rsidRDefault="00B170A7" w:rsidP="00B170A7">
      <w:pPr>
        <w:widowControl w:val="0"/>
        <w:suppressAutoHyphens/>
        <w:autoSpaceDE w:val="0"/>
        <w:spacing w:after="0" w:line="240" w:lineRule="auto"/>
        <w:ind w:firstLine="709"/>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рабочими столами и стульями, компьютером с доступом к информационным системам;</w:t>
      </w:r>
    </w:p>
    <w:p w:rsidR="00B170A7" w:rsidRPr="00B170A7" w:rsidRDefault="00B170A7" w:rsidP="00B170A7">
      <w:pPr>
        <w:widowControl w:val="0"/>
        <w:suppressAutoHyphens/>
        <w:autoSpaceDE w:val="0"/>
        <w:spacing w:after="0" w:line="240" w:lineRule="auto"/>
        <w:ind w:firstLine="709"/>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средствами связи, оргтехникой, позволяющей своевременно и в полном объеме предоставлять услугу.</w:t>
      </w:r>
    </w:p>
    <w:p w:rsidR="00B170A7" w:rsidRPr="00B170A7" w:rsidRDefault="00B170A7" w:rsidP="00B170A7">
      <w:pPr>
        <w:widowControl w:val="0"/>
        <w:suppressAutoHyphens/>
        <w:autoSpaceDE w:val="0"/>
        <w:spacing w:after="0" w:line="240" w:lineRule="auto"/>
        <w:ind w:firstLine="709"/>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В помещениях </w:t>
      </w:r>
      <w:proofErr w:type="gramStart"/>
      <w:r w:rsidRPr="00B170A7">
        <w:rPr>
          <w:rFonts w:ascii="Arial" w:eastAsia="Times New Roman" w:hAnsi="Arial" w:cs="Arial"/>
          <w:sz w:val="24"/>
          <w:szCs w:val="24"/>
          <w:lang w:eastAsia="ar-SA"/>
        </w:rPr>
        <w:t>администрации сельсовета места информирования посетителей</w:t>
      </w:r>
      <w:proofErr w:type="gramEnd"/>
      <w:r w:rsidRPr="00B170A7">
        <w:rPr>
          <w:rFonts w:ascii="Arial" w:eastAsia="Times New Roman" w:hAnsi="Arial" w:cs="Arial"/>
          <w:sz w:val="24"/>
          <w:szCs w:val="24"/>
          <w:lang w:eastAsia="ar-SA"/>
        </w:rPr>
        <w:t xml:space="preserve"> о предоставлении услуги оборудуются информационными стендами. Информационные стенды должны содержать исчерпывающую информацию об услуге:</w:t>
      </w:r>
    </w:p>
    <w:p w:rsidR="00B170A7" w:rsidRPr="00B170A7" w:rsidRDefault="00B170A7" w:rsidP="00B170A7">
      <w:pPr>
        <w:widowControl w:val="0"/>
        <w:suppressAutoHyphens/>
        <w:autoSpaceDE w:val="0"/>
        <w:spacing w:after="0" w:line="240" w:lineRule="auto"/>
        <w:ind w:firstLine="709"/>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текст либо выписку из административного Регламента;</w:t>
      </w:r>
    </w:p>
    <w:p w:rsidR="00B170A7" w:rsidRPr="00B170A7" w:rsidRDefault="00B170A7" w:rsidP="00B170A7">
      <w:pPr>
        <w:suppressAutoHyphens/>
        <w:spacing w:after="0" w:line="240" w:lineRule="auto"/>
        <w:ind w:firstLine="708"/>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перечень документов, необходимых для получения муниципальной услуги;</w:t>
      </w:r>
    </w:p>
    <w:p w:rsidR="00B170A7" w:rsidRPr="00B170A7" w:rsidRDefault="00B170A7" w:rsidP="00B170A7">
      <w:pPr>
        <w:widowControl w:val="0"/>
        <w:suppressAutoHyphens/>
        <w:autoSpaceDE w:val="0"/>
        <w:spacing w:after="0" w:line="240" w:lineRule="auto"/>
        <w:ind w:firstLine="709"/>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lastRenderedPageBreak/>
        <w:t>- образец заполнения заявления о предоставлении услуги.</w:t>
      </w:r>
    </w:p>
    <w:p w:rsidR="00B170A7" w:rsidRPr="00B170A7" w:rsidRDefault="00B170A7" w:rsidP="00B170A7">
      <w:pPr>
        <w:suppressAutoHyphens/>
        <w:spacing w:after="0" w:line="240" w:lineRule="auto"/>
        <w:ind w:firstLine="708"/>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сроки предоставления муниципальной услуги;</w:t>
      </w:r>
    </w:p>
    <w:p w:rsidR="00B170A7" w:rsidRPr="00B170A7" w:rsidRDefault="00B170A7" w:rsidP="00B170A7">
      <w:pPr>
        <w:widowControl w:val="0"/>
        <w:suppressAutoHyphens/>
        <w:autoSpaceDE w:val="0"/>
        <w:spacing w:after="0" w:line="240" w:lineRule="auto"/>
        <w:ind w:firstLine="709"/>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почтовый адрес и адрес электронной почты администрации сельсовета, адрес официального сайта администрации сельсовета в информационно - телекоммуникационной сети  «Интернет»;</w:t>
      </w:r>
    </w:p>
    <w:p w:rsidR="00B170A7" w:rsidRPr="00B170A7" w:rsidRDefault="00B170A7" w:rsidP="00B170A7">
      <w:pPr>
        <w:suppressAutoHyphens/>
        <w:spacing w:after="0" w:line="240" w:lineRule="auto"/>
        <w:ind w:firstLine="708"/>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порядок обжалования действий (бездействия) и решений, осуществляемых и принимаемых в ходе предоставления муниципальной услуги.</w:t>
      </w:r>
    </w:p>
    <w:p w:rsidR="00B170A7" w:rsidRPr="00B170A7" w:rsidRDefault="00B170A7" w:rsidP="00B170A7">
      <w:pPr>
        <w:suppressAutoHyphens/>
        <w:spacing w:after="0" w:line="240" w:lineRule="auto"/>
        <w:ind w:firstLine="708"/>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 Входы в помещение оборудуется пандусами, позволяющими обеспечить беспрепятственный доступ заявителей с ограниченными возможностями здоровья.</w:t>
      </w:r>
    </w:p>
    <w:p w:rsidR="00B170A7" w:rsidRPr="00B170A7" w:rsidRDefault="00B170A7" w:rsidP="00B170A7">
      <w:pPr>
        <w:suppressAutoHyphens/>
        <w:spacing w:after="0" w:line="240" w:lineRule="auto"/>
        <w:ind w:firstLine="708"/>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Помещения  соответствуют установленным санитарно-эпидемиологическим нормам и оборудуются средствами противопожарной защиты.</w:t>
      </w:r>
    </w:p>
    <w:p w:rsidR="00B170A7" w:rsidRPr="00B170A7" w:rsidRDefault="00B170A7" w:rsidP="00B170A7">
      <w:pPr>
        <w:suppressAutoHyphens/>
        <w:spacing w:after="0" w:line="240" w:lineRule="auto"/>
        <w:ind w:firstLine="284"/>
        <w:jc w:val="both"/>
        <w:rPr>
          <w:rFonts w:ascii="Arial" w:eastAsia="Times New Roman" w:hAnsi="Arial" w:cs="Arial"/>
          <w:sz w:val="24"/>
          <w:szCs w:val="24"/>
          <w:lang w:eastAsia="ar-SA"/>
        </w:rPr>
      </w:pPr>
    </w:p>
    <w:p w:rsidR="00B170A7" w:rsidRPr="00B170A7" w:rsidRDefault="00B170A7" w:rsidP="00B170A7">
      <w:pPr>
        <w:suppressAutoHyphens/>
        <w:spacing w:after="0" w:line="240" w:lineRule="auto"/>
        <w:jc w:val="both"/>
        <w:rPr>
          <w:rFonts w:ascii="Times New Roman" w:eastAsia="Times New Roman" w:hAnsi="Times New Roman" w:cs="Times New Roman"/>
          <w:sz w:val="24"/>
          <w:szCs w:val="24"/>
          <w:lang w:eastAsia="ar-SA"/>
        </w:rPr>
      </w:pPr>
    </w:p>
    <w:p w:rsidR="00B170A7" w:rsidRPr="00B170A7" w:rsidRDefault="00B170A7" w:rsidP="00B170A7">
      <w:pPr>
        <w:suppressAutoHyphens/>
        <w:spacing w:after="0" w:line="240" w:lineRule="auto"/>
        <w:ind w:firstLine="284"/>
        <w:jc w:val="center"/>
        <w:rPr>
          <w:rFonts w:ascii="Arial" w:eastAsia="Times New Roman" w:hAnsi="Arial" w:cs="Arial"/>
          <w:sz w:val="24"/>
          <w:szCs w:val="24"/>
          <w:lang w:eastAsia="ar-SA"/>
        </w:rPr>
      </w:pPr>
      <w:r w:rsidRPr="00B170A7">
        <w:rPr>
          <w:rFonts w:ascii="Arial" w:eastAsia="Times New Roman" w:hAnsi="Arial" w:cs="Arial"/>
          <w:b/>
          <w:bCs/>
          <w:sz w:val="24"/>
          <w:szCs w:val="24"/>
          <w:lang w:eastAsia="ar-SA"/>
        </w:rPr>
        <w:t>2.15. Показатели доступности и качества муниципальной услуги</w:t>
      </w:r>
    </w:p>
    <w:p w:rsidR="00B170A7" w:rsidRPr="00B170A7" w:rsidRDefault="00B170A7" w:rsidP="00B170A7">
      <w:pPr>
        <w:suppressAutoHyphens/>
        <w:spacing w:after="0" w:line="240" w:lineRule="auto"/>
        <w:ind w:firstLine="284"/>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2.15.1. Показатели доступности муниципальной услуги:</w:t>
      </w:r>
    </w:p>
    <w:p w:rsidR="00B170A7" w:rsidRPr="00B170A7" w:rsidRDefault="00B170A7" w:rsidP="00B170A7">
      <w:pPr>
        <w:suppressAutoHyphens/>
        <w:spacing w:after="0" w:line="240" w:lineRule="auto"/>
        <w:ind w:firstLine="284"/>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расположенность органов, предоставляющих муниципальную услугу, в зоне доступности к основным транспортным магистралям, хорошие подъездные дороги;</w:t>
      </w:r>
    </w:p>
    <w:p w:rsidR="00B170A7" w:rsidRPr="00B170A7" w:rsidRDefault="00B170A7" w:rsidP="00B170A7">
      <w:pPr>
        <w:suppressAutoHyphens/>
        <w:spacing w:after="0" w:line="240" w:lineRule="auto"/>
        <w:ind w:firstLine="284"/>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B170A7" w:rsidRPr="00B170A7" w:rsidRDefault="00B170A7" w:rsidP="00B170A7">
      <w:pPr>
        <w:suppressAutoHyphens/>
        <w:spacing w:after="0" w:line="240" w:lineRule="auto"/>
        <w:ind w:firstLine="284"/>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w:t>
      </w:r>
    </w:p>
    <w:p w:rsidR="00B170A7" w:rsidRPr="00B170A7" w:rsidRDefault="00B170A7" w:rsidP="00B170A7">
      <w:pPr>
        <w:suppressAutoHyphens/>
        <w:spacing w:after="0" w:line="240" w:lineRule="auto"/>
        <w:ind w:firstLine="284"/>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доступность обращения за предоставлением государственной услуги, в том числе для лиц с ограниченными возможностями здоровья.</w:t>
      </w:r>
    </w:p>
    <w:p w:rsidR="00B170A7" w:rsidRPr="00B170A7" w:rsidRDefault="00B170A7" w:rsidP="00B170A7">
      <w:pPr>
        <w:suppressAutoHyphens/>
        <w:spacing w:after="0" w:line="240" w:lineRule="auto"/>
        <w:ind w:firstLine="284"/>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2.15.2. Показатели качества муниципальной услуги:</w:t>
      </w:r>
    </w:p>
    <w:p w:rsidR="00B170A7" w:rsidRPr="00B170A7" w:rsidRDefault="00B170A7" w:rsidP="00B170A7">
      <w:pPr>
        <w:suppressAutoHyphens/>
        <w:spacing w:after="0" w:line="240" w:lineRule="auto"/>
        <w:ind w:firstLine="284"/>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полнота и актуальность информации о порядке предоставления муниципальной услуги;</w:t>
      </w:r>
    </w:p>
    <w:p w:rsidR="00B170A7" w:rsidRPr="00B170A7" w:rsidRDefault="00B170A7" w:rsidP="00B170A7">
      <w:pPr>
        <w:suppressAutoHyphens/>
        <w:spacing w:after="0" w:line="240" w:lineRule="auto"/>
        <w:ind w:firstLine="284"/>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B170A7" w:rsidRPr="00B170A7" w:rsidRDefault="00B170A7" w:rsidP="00B170A7">
      <w:pPr>
        <w:suppressAutoHyphens/>
        <w:spacing w:after="0" w:line="240" w:lineRule="auto"/>
        <w:ind w:firstLine="284"/>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 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w:t>
      </w:r>
    </w:p>
    <w:p w:rsidR="00B170A7" w:rsidRPr="00B170A7" w:rsidRDefault="00B170A7" w:rsidP="00B170A7">
      <w:pPr>
        <w:suppressAutoHyphens/>
        <w:spacing w:after="0" w:line="240" w:lineRule="auto"/>
        <w:ind w:firstLine="284"/>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количество взаимодействия заявителя с должностными лицами при предоставлении муниципальной услуги;</w:t>
      </w:r>
    </w:p>
    <w:p w:rsidR="00B170A7" w:rsidRPr="00B170A7" w:rsidRDefault="00B170A7" w:rsidP="00B170A7">
      <w:pPr>
        <w:suppressAutoHyphens/>
        <w:spacing w:after="0" w:line="240" w:lineRule="auto"/>
        <w:ind w:firstLine="284"/>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отсутствием очередей при приеме и выдаче документов заявителям;</w:t>
      </w:r>
    </w:p>
    <w:p w:rsidR="00B170A7" w:rsidRPr="00B170A7" w:rsidRDefault="00B170A7" w:rsidP="00B170A7">
      <w:pPr>
        <w:suppressAutoHyphens/>
        <w:spacing w:after="0" w:line="240" w:lineRule="auto"/>
        <w:ind w:firstLine="284"/>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отсутствием обоснованных жалоб на действия (бездействие) специалистов и уполномоченных должностных лиц;</w:t>
      </w:r>
    </w:p>
    <w:p w:rsidR="00B170A7" w:rsidRPr="00B170A7" w:rsidRDefault="00B170A7" w:rsidP="00B170A7">
      <w:pPr>
        <w:suppressAutoHyphens/>
        <w:spacing w:after="0" w:line="240" w:lineRule="auto"/>
        <w:ind w:firstLine="284"/>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отсутствием  жалоб на некорректное, невнимательное отношение специалистов и уполномоченных должностных лиц к заявителям;</w:t>
      </w:r>
    </w:p>
    <w:p w:rsidR="00B170A7" w:rsidRPr="00B170A7" w:rsidRDefault="00B170A7" w:rsidP="00B170A7">
      <w:pPr>
        <w:suppressAutoHyphens/>
        <w:spacing w:after="0" w:line="240" w:lineRule="auto"/>
        <w:ind w:firstLine="284"/>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предоставление возможности получения муниципальной услуги в электронном виде;</w:t>
      </w:r>
    </w:p>
    <w:p w:rsidR="00B170A7" w:rsidRPr="00B170A7" w:rsidRDefault="00B170A7" w:rsidP="00B170A7">
      <w:pPr>
        <w:suppressAutoHyphens/>
        <w:spacing w:after="0" w:line="240" w:lineRule="auto"/>
        <w:ind w:firstLine="284"/>
        <w:jc w:val="both"/>
        <w:rPr>
          <w:rFonts w:ascii="Times New Roman" w:eastAsia="Times New Roman" w:hAnsi="Times New Roman" w:cs="Arial"/>
          <w:sz w:val="24"/>
          <w:szCs w:val="24"/>
          <w:lang w:eastAsia="ar-SA"/>
        </w:rPr>
      </w:pPr>
      <w:r w:rsidRPr="00B170A7">
        <w:rPr>
          <w:rFonts w:ascii="Arial" w:eastAsia="Times New Roman" w:hAnsi="Arial" w:cs="Arial"/>
          <w:sz w:val="24"/>
          <w:szCs w:val="24"/>
          <w:lang w:eastAsia="ar-SA"/>
        </w:rPr>
        <w:t>предоставление муниципальной услуги в многофункциональном центре предоставления государственных и муниципальных услуг».</w:t>
      </w:r>
    </w:p>
    <w:p w:rsidR="00B170A7" w:rsidRPr="00B170A7" w:rsidRDefault="00B170A7" w:rsidP="00B170A7">
      <w:pPr>
        <w:suppressAutoHyphens/>
        <w:spacing w:after="0" w:line="240" w:lineRule="auto"/>
        <w:jc w:val="both"/>
        <w:rPr>
          <w:rFonts w:ascii="Times New Roman" w:eastAsia="Times New Roman" w:hAnsi="Times New Roman" w:cs="Arial"/>
          <w:sz w:val="24"/>
          <w:szCs w:val="24"/>
          <w:lang w:eastAsia="ar-SA"/>
        </w:rPr>
      </w:pPr>
    </w:p>
    <w:p w:rsidR="00B170A7" w:rsidRPr="00B170A7" w:rsidRDefault="00B170A7" w:rsidP="00B170A7">
      <w:pPr>
        <w:suppressAutoHyphens/>
        <w:spacing w:after="0" w:line="240" w:lineRule="auto"/>
        <w:jc w:val="center"/>
        <w:rPr>
          <w:rFonts w:ascii="Arial" w:eastAsia="Times New Roman" w:hAnsi="Arial" w:cs="Arial"/>
          <w:sz w:val="24"/>
          <w:szCs w:val="24"/>
          <w:lang w:eastAsia="ar-SA"/>
        </w:rPr>
      </w:pPr>
      <w:r w:rsidRPr="00B170A7">
        <w:rPr>
          <w:rFonts w:ascii="Arial" w:eastAsia="Times New Roman" w:hAnsi="Arial" w:cs="Arial"/>
          <w:b/>
          <w:bCs/>
          <w:sz w:val="24"/>
          <w:szCs w:val="24"/>
          <w:lang w:eastAsia="ar-SA"/>
        </w:rPr>
        <w:t>2.16. Требования, учитывающие особенности предоставления муниципальной услуги в электронной форме и многофункциональном центре</w:t>
      </w:r>
    </w:p>
    <w:p w:rsidR="00B170A7" w:rsidRPr="00B170A7" w:rsidRDefault="00B170A7" w:rsidP="00B170A7">
      <w:pPr>
        <w:suppressAutoHyphens/>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2.16.1. </w:t>
      </w:r>
      <w:proofErr w:type="gramStart"/>
      <w:r w:rsidRPr="00B170A7">
        <w:rPr>
          <w:rFonts w:ascii="Arial" w:eastAsia="Times New Roman" w:hAnsi="Arial" w:cs="Arial"/>
          <w:sz w:val="24"/>
          <w:szCs w:val="24"/>
          <w:lang w:eastAsia="ar-SA"/>
        </w:rPr>
        <w:t>Особенности предоставления муниципальной услуги в электронной форме: получение информации о предоставляемой муниципальной услуге в сети Интернет, в том числе на официальном сайте администрации, на Едином портале, Региональном портале, получение и копирование формы заявления, необходимой для получения муниципальной услуги в электронной форме в сети Интернет, в том числе на официальном сайте администрации, на Едином портале, Региональном портале;</w:t>
      </w:r>
      <w:proofErr w:type="gramEnd"/>
      <w:r w:rsidRPr="00B170A7">
        <w:rPr>
          <w:rFonts w:ascii="Arial" w:eastAsia="Times New Roman" w:hAnsi="Arial" w:cs="Arial"/>
          <w:sz w:val="24"/>
          <w:szCs w:val="24"/>
          <w:lang w:eastAsia="ar-SA"/>
        </w:rPr>
        <w:t xml:space="preserve"> </w:t>
      </w:r>
      <w:proofErr w:type="gramStart"/>
      <w:r w:rsidRPr="00B170A7">
        <w:rPr>
          <w:rFonts w:ascii="Arial" w:eastAsia="Times New Roman" w:hAnsi="Arial" w:cs="Arial"/>
          <w:sz w:val="24"/>
          <w:szCs w:val="24"/>
          <w:lang w:eastAsia="ar-SA"/>
        </w:rPr>
        <w:t>представление заявления в электронной форме с использованием сети Интернет, в том числе Единого портала, Регионального портала через «Личный кабинет пользователя»; осуществление с использованием Единого портала, Регионального портала мониторинга хода предоставления муниципальной услуги через «Личный кабинет пользователя»; получение результатов предоставления муниципальной услуги в электронном виде на Едином портале, Региональном портале через «Личный кабинет пользователя», если это не запрещено федеральным законом.</w:t>
      </w:r>
      <w:proofErr w:type="gramEnd"/>
    </w:p>
    <w:p w:rsidR="00B170A7" w:rsidRPr="00B170A7" w:rsidRDefault="00B170A7" w:rsidP="00B170A7">
      <w:pPr>
        <w:suppressAutoHyphens/>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2.16.2. В случае обращения заявителя в многофункциональный центр (при его наличии), документы на предоставление муниципальной услуги направляются в администрацию в порядке, предусмотренном соглашением, заключенным между многофункциональным центром и администрацией.</w:t>
      </w:r>
    </w:p>
    <w:p w:rsidR="00B170A7" w:rsidRPr="00B170A7" w:rsidRDefault="00B170A7" w:rsidP="00B170A7">
      <w:pPr>
        <w:suppressAutoHyphens/>
        <w:spacing w:after="0" w:line="240" w:lineRule="auto"/>
        <w:jc w:val="both"/>
        <w:rPr>
          <w:rFonts w:ascii="Arial" w:eastAsia="Times New Roman" w:hAnsi="Arial" w:cs="Arial"/>
          <w:b/>
          <w:bCs/>
          <w:sz w:val="24"/>
          <w:szCs w:val="24"/>
          <w:lang w:eastAsia="ar-SA"/>
        </w:rPr>
      </w:pPr>
    </w:p>
    <w:p w:rsidR="00B170A7" w:rsidRPr="00B170A7" w:rsidRDefault="00B170A7" w:rsidP="00B170A7">
      <w:pPr>
        <w:suppressAutoHyphens/>
        <w:spacing w:after="0" w:line="240" w:lineRule="auto"/>
        <w:jc w:val="center"/>
        <w:rPr>
          <w:rFonts w:ascii="Times New Roman" w:eastAsia="Times New Roman" w:hAnsi="Times New Roman" w:cs="Times New Roman"/>
          <w:sz w:val="24"/>
          <w:szCs w:val="24"/>
          <w:lang w:eastAsia="ar-SA"/>
        </w:rPr>
      </w:pPr>
      <w:r w:rsidRPr="00B170A7">
        <w:rPr>
          <w:rFonts w:ascii="Arial" w:eastAsia="Times New Roman" w:hAnsi="Arial" w:cs="Arial"/>
          <w:b/>
          <w:bCs/>
          <w:sz w:val="24"/>
          <w:szCs w:val="24"/>
          <w:lang w:eastAsia="ar-SA"/>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B170A7" w:rsidRPr="00B170A7" w:rsidRDefault="00B170A7" w:rsidP="00B170A7">
      <w:pPr>
        <w:suppressAutoHyphens/>
        <w:spacing w:after="0" w:line="240" w:lineRule="auto"/>
        <w:jc w:val="both"/>
        <w:rPr>
          <w:rFonts w:ascii="Times New Roman" w:eastAsia="Times New Roman" w:hAnsi="Times New Roman" w:cs="Times New Roman"/>
          <w:sz w:val="24"/>
          <w:szCs w:val="24"/>
          <w:lang w:eastAsia="ar-SA"/>
        </w:rPr>
      </w:pPr>
    </w:p>
    <w:p w:rsidR="00B170A7" w:rsidRPr="00B170A7" w:rsidRDefault="00B170A7" w:rsidP="00B170A7">
      <w:pPr>
        <w:widowControl w:val="0"/>
        <w:suppressAutoHyphens/>
        <w:spacing w:after="0" w:line="240" w:lineRule="auto"/>
        <w:ind w:firstLine="720"/>
        <w:jc w:val="both"/>
        <w:rPr>
          <w:rFonts w:ascii="Times New Roman" w:eastAsia="Times New Roman" w:hAnsi="Times New Roman" w:cs="Arial"/>
          <w:sz w:val="24"/>
          <w:szCs w:val="24"/>
          <w:lang w:eastAsia="ar-SA"/>
        </w:rPr>
      </w:pPr>
      <w:r w:rsidRPr="00B170A7">
        <w:rPr>
          <w:rFonts w:ascii="Arial" w:eastAsia="Times New Roman" w:hAnsi="Arial" w:cs="Arial"/>
          <w:b/>
          <w:sz w:val="24"/>
          <w:szCs w:val="24"/>
          <w:lang w:eastAsia="ar-SA"/>
        </w:rPr>
        <w:t>3. Исчерпывающий перечень административных процедур:</w:t>
      </w:r>
    </w:p>
    <w:p w:rsidR="00B170A7" w:rsidRPr="00B170A7" w:rsidRDefault="00B170A7" w:rsidP="00B170A7">
      <w:pPr>
        <w:suppressAutoHyphens/>
        <w:spacing w:after="0" w:line="240" w:lineRule="auto"/>
        <w:jc w:val="both"/>
        <w:rPr>
          <w:rFonts w:ascii="Times New Roman" w:eastAsia="Times New Roman" w:hAnsi="Times New Roman" w:cs="Arial"/>
          <w:sz w:val="24"/>
          <w:szCs w:val="24"/>
          <w:lang w:eastAsia="ar-SA"/>
        </w:rPr>
      </w:pPr>
    </w:p>
    <w:p w:rsidR="00B170A7" w:rsidRPr="00B170A7" w:rsidRDefault="00B170A7" w:rsidP="00B170A7">
      <w:pPr>
        <w:suppressAutoHyphens/>
        <w:spacing w:after="0" w:line="240" w:lineRule="auto"/>
        <w:ind w:firstLine="540"/>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1) Прием и регистрация документов; </w:t>
      </w:r>
    </w:p>
    <w:p w:rsidR="00B170A7" w:rsidRPr="00B170A7" w:rsidRDefault="00B170A7" w:rsidP="00B170A7">
      <w:pPr>
        <w:suppressAutoHyphens/>
        <w:spacing w:after="0" w:line="240" w:lineRule="auto"/>
        <w:ind w:firstLine="540"/>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2) Формирование и направление межведомственных запросов;</w:t>
      </w:r>
    </w:p>
    <w:p w:rsidR="00B170A7" w:rsidRPr="00B170A7" w:rsidRDefault="00B170A7" w:rsidP="00B170A7">
      <w:pPr>
        <w:suppressAutoHyphens/>
        <w:spacing w:after="0" w:line="240" w:lineRule="auto"/>
        <w:ind w:firstLine="540"/>
        <w:jc w:val="both"/>
        <w:rPr>
          <w:rFonts w:ascii="Arial" w:eastAsia="Times New Roman" w:hAnsi="Arial" w:cs="Arial"/>
          <w:sz w:val="24"/>
          <w:szCs w:val="24"/>
          <w:lang w:eastAsia="ar-SA"/>
        </w:rPr>
      </w:pPr>
      <w:proofErr w:type="gramStart"/>
      <w:r w:rsidRPr="00B170A7">
        <w:rPr>
          <w:rFonts w:ascii="Arial" w:eastAsia="Times New Roman" w:hAnsi="Arial" w:cs="Arial"/>
          <w:sz w:val="24"/>
          <w:szCs w:val="24"/>
          <w:lang w:eastAsia="ar-SA"/>
        </w:rPr>
        <w:t>3) Рассмотрение представленных документов на предмет их соответствия требованиям, установленным "Правилами подготовки и принятия решения о предоставлении водного объекта в пользование", с оценкой их полноты и достоверности, а также соответствия условий осуществления намечаемых водохозяйственных мероприятий и мероприятий по охране водного объекта требованиям водного </w:t>
      </w:r>
      <w:hyperlink r:id="rId7" w:history="1">
        <w:r w:rsidRPr="00B170A7">
          <w:rPr>
            <w:rFonts w:ascii="Arial" w:eastAsia="Times New Roman" w:hAnsi="Arial" w:cs="Arial"/>
            <w:sz w:val="24"/>
            <w:szCs w:val="24"/>
            <w:lang w:eastAsia="ar-SA"/>
          </w:rPr>
          <w:t>законодательства</w:t>
        </w:r>
      </w:hyperlink>
      <w:r w:rsidRPr="00B170A7">
        <w:rPr>
          <w:rFonts w:ascii="Arial" w:eastAsia="Times New Roman" w:hAnsi="Arial" w:cs="Arial"/>
          <w:sz w:val="24"/>
          <w:szCs w:val="24"/>
          <w:lang w:eastAsia="ar-SA"/>
        </w:rPr>
        <w:t>, расчет параметров водопользования, определение условий использования водного объекта, согласование условий водопользования с федеральными органами исполнительной власти</w:t>
      </w:r>
      <w:proofErr w:type="gramEnd"/>
      <w:r w:rsidRPr="00B170A7">
        <w:rPr>
          <w:rFonts w:ascii="Arial" w:eastAsia="Times New Roman" w:hAnsi="Arial" w:cs="Arial"/>
          <w:sz w:val="24"/>
          <w:szCs w:val="24"/>
          <w:lang w:eastAsia="ar-SA"/>
        </w:rPr>
        <w:t xml:space="preserve"> (их территориальными органами) по вопросам, отнесенным к их компетенции; </w:t>
      </w:r>
    </w:p>
    <w:p w:rsidR="00B170A7" w:rsidRPr="00B170A7" w:rsidRDefault="00B170A7" w:rsidP="00B170A7">
      <w:pPr>
        <w:suppressAutoHyphens/>
        <w:spacing w:after="0" w:line="240" w:lineRule="auto"/>
        <w:ind w:firstLine="540"/>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4) Принятие решения о предоставлении в пользование водного объекта; </w:t>
      </w:r>
    </w:p>
    <w:p w:rsidR="00B170A7" w:rsidRPr="00B170A7" w:rsidRDefault="00B170A7" w:rsidP="00B170A7">
      <w:pPr>
        <w:suppressAutoHyphens/>
        <w:spacing w:after="0" w:line="240" w:lineRule="auto"/>
        <w:ind w:firstLine="540"/>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5)Направление принятого решения о предоставлении водного объекта в пользование на государственную регистрацию в государственном водном реестре;</w:t>
      </w:r>
    </w:p>
    <w:p w:rsidR="00B170A7" w:rsidRPr="00B170A7" w:rsidRDefault="00B170A7" w:rsidP="00B170A7">
      <w:pPr>
        <w:suppressAutoHyphens/>
        <w:spacing w:after="0" w:line="240" w:lineRule="auto"/>
        <w:ind w:firstLine="540"/>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6) Направление заявителю зарегистрированного в государственном водном реестре решения о предоставлении водного объекта либо отказа в государственной регистрации  </w:t>
      </w:r>
    </w:p>
    <w:p w:rsidR="00B170A7" w:rsidRPr="00B170A7" w:rsidRDefault="00B170A7" w:rsidP="00B170A7">
      <w:pPr>
        <w:suppressAutoHyphens/>
        <w:spacing w:after="0" w:line="240" w:lineRule="auto"/>
        <w:ind w:firstLine="540"/>
        <w:jc w:val="both"/>
        <w:rPr>
          <w:rFonts w:ascii="Times New Roman" w:eastAsia="Times New Roman" w:hAnsi="Times New Roman" w:cs="Times New Roman"/>
          <w:sz w:val="24"/>
          <w:szCs w:val="24"/>
          <w:lang w:eastAsia="ar-SA"/>
        </w:rPr>
      </w:pPr>
      <w:r w:rsidRPr="00B170A7">
        <w:rPr>
          <w:rFonts w:ascii="Arial" w:eastAsia="Times New Roman" w:hAnsi="Arial" w:cs="Arial"/>
          <w:sz w:val="24"/>
          <w:szCs w:val="24"/>
          <w:lang w:eastAsia="ar-SA"/>
        </w:rPr>
        <w:t xml:space="preserve">Блок–схема последовательности действий по предоставлению муниципальной услуги </w:t>
      </w:r>
      <w:proofErr w:type="gramStart"/>
      <w:r w:rsidRPr="00B170A7">
        <w:rPr>
          <w:rFonts w:ascii="Arial" w:eastAsia="Times New Roman" w:hAnsi="Arial" w:cs="Arial"/>
          <w:sz w:val="24"/>
          <w:szCs w:val="24"/>
          <w:lang w:eastAsia="ar-SA"/>
        </w:rPr>
        <w:t>приведена</w:t>
      </w:r>
      <w:proofErr w:type="gramEnd"/>
      <w:r w:rsidRPr="00B170A7">
        <w:rPr>
          <w:rFonts w:ascii="Arial" w:eastAsia="Times New Roman" w:hAnsi="Arial" w:cs="Arial"/>
          <w:sz w:val="24"/>
          <w:szCs w:val="24"/>
          <w:lang w:eastAsia="ar-SA"/>
        </w:rPr>
        <w:t xml:space="preserve"> в приложении № 2 к настоящему Административному регламенту.</w:t>
      </w:r>
    </w:p>
    <w:p w:rsidR="00B170A7" w:rsidRPr="00B170A7" w:rsidRDefault="00B170A7" w:rsidP="00B170A7">
      <w:pPr>
        <w:suppressAutoHyphens/>
        <w:spacing w:after="0" w:line="240" w:lineRule="auto"/>
        <w:jc w:val="both"/>
        <w:rPr>
          <w:rFonts w:ascii="Times New Roman" w:eastAsia="Times New Roman" w:hAnsi="Times New Roman" w:cs="Times New Roman"/>
          <w:sz w:val="24"/>
          <w:szCs w:val="24"/>
          <w:lang w:eastAsia="ar-SA"/>
        </w:rPr>
      </w:pPr>
    </w:p>
    <w:p w:rsidR="00B170A7" w:rsidRPr="00B170A7" w:rsidRDefault="00B170A7" w:rsidP="00B170A7">
      <w:pPr>
        <w:numPr>
          <w:ilvl w:val="1"/>
          <w:numId w:val="2"/>
        </w:numPr>
        <w:suppressAutoHyphens/>
        <w:spacing w:after="0" w:line="240" w:lineRule="auto"/>
        <w:jc w:val="center"/>
        <w:rPr>
          <w:rFonts w:ascii="Arial" w:eastAsia="Times New Roman" w:hAnsi="Arial" w:cs="Arial"/>
          <w:sz w:val="24"/>
          <w:szCs w:val="24"/>
          <w:lang w:eastAsia="ar-SA"/>
        </w:rPr>
      </w:pPr>
      <w:r w:rsidRPr="00B170A7">
        <w:rPr>
          <w:rFonts w:ascii="Arial" w:eastAsia="Times New Roman" w:hAnsi="Arial" w:cs="Arial"/>
          <w:b/>
          <w:sz w:val="24"/>
          <w:szCs w:val="24"/>
          <w:lang w:eastAsia="ar-SA"/>
        </w:rPr>
        <w:t>Прием и регистрация документов</w:t>
      </w:r>
    </w:p>
    <w:p w:rsidR="00B170A7" w:rsidRPr="00B170A7" w:rsidRDefault="00B170A7" w:rsidP="00B170A7">
      <w:pPr>
        <w:suppressAutoHyphens/>
        <w:spacing w:after="0" w:line="240" w:lineRule="auto"/>
        <w:ind w:left="75" w:firstLine="630"/>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Основанием для начала административной процедуры является поступление в администрацию заявления и документов от заявителя. Специалист, ответственный за прием и регистрацию заявления и документов: регистрирует в установленном порядке поступившие заявление  и документы.</w:t>
      </w:r>
    </w:p>
    <w:p w:rsidR="00B170A7" w:rsidRPr="00B170A7" w:rsidRDefault="00B170A7" w:rsidP="00B170A7">
      <w:pPr>
        <w:suppressAutoHyphens/>
        <w:spacing w:after="0" w:line="240" w:lineRule="auto"/>
        <w:ind w:left="75" w:firstLine="630"/>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Если документы соответствуют требованиям, изложенным в п.2.6.1.1. – 2.6.7.  заявителю выдается  расписка о приеме документов (приложение № 3) с указанием их перечня и даты их получения. В случае если документы представляются в администрацию непосредственно заявителем, расписка о приеме </w:t>
      </w:r>
      <w:proofErr w:type="gramStart"/>
      <w:r w:rsidRPr="00B170A7">
        <w:rPr>
          <w:rFonts w:ascii="Arial" w:eastAsia="Times New Roman" w:hAnsi="Arial" w:cs="Arial"/>
          <w:sz w:val="24"/>
          <w:szCs w:val="24"/>
          <w:lang w:eastAsia="ar-SA"/>
        </w:rPr>
        <w:t>документов</w:t>
      </w:r>
      <w:proofErr w:type="gramEnd"/>
      <w:r w:rsidRPr="00B170A7">
        <w:rPr>
          <w:rFonts w:ascii="Arial" w:eastAsia="Times New Roman" w:hAnsi="Arial" w:cs="Arial"/>
          <w:sz w:val="24"/>
          <w:szCs w:val="24"/>
          <w:lang w:eastAsia="ar-SA"/>
        </w:rPr>
        <w:t xml:space="preserve"> либо уведомление об отказе в приеме документов выдаются заявителю в день представления документов. </w:t>
      </w:r>
    </w:p>
    <w:p w:rsidR="00B170A7" w:rsidRPr="00B170A7" w:rsidRDefault="00B170A7" w:rsidP="00B170A7">
      <w:pPr>
        <w:suppressAutoHyphens/>
        <w:spacing w:after="0" w:line="240" w:lineRule="auto"/>
        <w:ind w:left="75" w:firstLine="630"/>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При поступлении в администрацию документов, направленных по почте, расписка о приеме документов либо уведомление об отказе в приеме документов высылаются в течение рабочего дня, следующего за днем поступления документов, по указанному заявителем почтовому адресу с уведомлением о вручении. </w:t>
      </w:r>
    </w:p>
    <w:p w:rsidR="00B170A7" w:rsidRPr="00B170A7" w:rsidRDefault="00B170A7" w:rsidP="00B170A7">
      <w:pPr>
        <w:suppressAutoHyphens/>
        <w:spacing w:after="0" w:line="240" w:lineRule="auto"/>
        <w:ind w:left="75" w:firstLine="630"/>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При поступлении в администрацию документов, направленных с использованием Единого портала или Регионального портала, расписка о приеме документов либо уведомление об отказе в приеме документов направляются заявителю с использованием Единого портала или Регионального портала в течение рабочего дня, следующего за днем поступления документов. </w:t>
      </w:r>
    </w:p>
    <w:p w:rsidR="00B170A7" w:rsidRPr="00B170A7" w:rsidRDefault="00B170A7" w:rsidP="00B170A7">
      <w:pPr>
        <w:suppressAutoHyphens/>
        <w:spacing w:after="0" w:line="240" w:lineRule="auto"/>
        <w:ind w:left="75" w:firstLine="630"/>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В случае представления документов через многофункциональный центр (при его наличии) расписка о приеме документов либо уведомление об отказе в приеме документов выдаются через многофункциональный центр. </w:t>
      </w:r>
    </w:p>
    <w:p w:rsidR="00B170A7" w:rsidRPr="00B170A7" w:rsidRDefault="00B170A7" w:rsidP="00B170A7">
      <w:pPr>
        <w:suppressAutoHyphens/>
        <w:spacing w:after="0" w:line="240" w:lineRule="auto"/>
        <w:ind w:firstLine="705"/>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Критерием принятия решения является право заявителя на  предоставление муниципальной услуги.</w:t>
      </w:r>
    </w:p>
    <w:p w:rsidR="00B170A7" w:rsidRPr="00B170A7" w:rsidRDefault="00B170A7" w:rsidP="00B170A7">
      <w:pPr>
        <w:suppressAutoHyphens/>
        <w:spacing w:after="0" w:line="240" w:lineRule="auto"/>
        <w:ind w:left="75" w:firstLine="630"/>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Результатом выполнения административной процедуры будет являться регистрация поступивших документов и выдача (направление) расписки о приеме документов.</w:t>
      </w:r>
    </w:p>
    <w:p w:rsidR="00B170A7" w:rsidRPr="00B170A7" w:rsidRDefault="00B170A7" w:rsidP="00B170A7">
      <w:pPr>
        <w:suppressAutoHyphens/>
        <w:spacing w:after="0" w:line="240" w:lineRule="auto"/>
        <w:ind w:left="75" w:firstLine="630"/>
        <w:jc w:val="both"/>
        <w:rPr>
          <w:rFonts w:ascii="Times New Roman" w:eastAsia="Times New Roman" w:hAnsi="Times New Roman" w:cs="Times New Roman"/>
          <w:sz w:val="24"/>
          <w:szCs w:val="24"/>
          <w:lang w:eastAsia="ar-SA"/>
        </w:rPr>
      </w:pPr>
      <w:r w:rsidRPr="00B170A7">
        <w:rPr>
          <w:rFonts w:ascii="Arial" w:eastAsia="Times New Roman" w:hAnsi="Arial" w:cs="Arial"/>
          <w:sz w:val="24"/>
          <w:szCs w:val="24"/>
          <w:lang w:eastAsia="ar-SA"/>
        </w:rPr>
        <w:t xml:space="preserve"> Максимальный срок выполнения действий не может превышать 3 дней</w:t>
      </w:r>
      <w:r w:rsidRPr="00B170A7">
        <w:rPr>
          <w:rFonts w:ascii="Arial" w:eastAsia="Times New Roman" w:hAnsi="Arial" w:cs="Arial"/>
          <w:i/>
          <w:iCs/>
          <w:sz w:val="24"/>
          <w:szCs w:val="24"/>
          <w:lang w:eastAsia="ar-SA"/>
        </w:rPr>
        <w:t>.</w:t>
      </w:r>
    </w:p>
    <w:p w:rsidR="00B170A7" w:rsidRPr="00B170A7" w:rsidRDefault="00B170A7" w:rsidP="00B170A7">
      <w:pPr>
        <w:suppressAutoHyphens/>
        <w:spacing w:after="0" w:line="240" w:lineRule="auto"/>
        <w:ind w:left="75"/>
        <w:jc w:val="center"/>
        <w:rPr>
          <w:rFonts w:ascii="Times New Roman" w:eastAsia="Times New Roman" w:hAnsi="Times New Roman" w:cs="Times New Roman"/>
          <w:sz w:val="24"/>
          <w:szCs w:val="24"/>
          <w:lang w:eastAsia="ar-SA"/>
        </w:rPr>
      </w:pPr>
    </w:p>
    <w:p w:rsidR="00B170A7" w:rsidRPr="00B170A7" w:rsidRDefault="00B170A7" w:rsidP="00B170A7">
      <w:pPr>
        <w:suppressAutoHyphens/>
        <w:spacing w:after="0" w:line="240" w:lineRule="auto"/>
        <w:ind w:left="75" w:firstLine="630"/>
        <w:jc w:val="center"/>
        <w:rPr>
          <w:rFonts w:ascii="Times New Roman" w:eastAsia="Times New Roman" w:hAnsi="Times New Roman" w:cs="Times New Roman"/>
          <w:sz w:val="24"/>
          <w:szCs w:val="24"/>
          <w:lang w:eastAsia="ar-SA"/>
        </w:rPr>
      </w:pPr>
      <w:r w:rsidRPr="00B170A7">
        <w:rPr>
          <w:rFonts w:ascii="Arial" w:eastAsia="Times New Roman" w:hAnsi="Arial" w:cs="Arial"/>
          <w:b/>
          <w:bCs/>
          <w:sz w:val="24"/>
          <w:szCs w:val="24"/>
          <w:lang w:eastAsia="ar-SA"/>
        </w:rPr>
        <w:t xml:space="preserve">3.2.   </w:t>
      </w:r>
      <w:r w:rsidRPr="00B170A7">
        <w:rPr>
          <w:rFonts w:ascii="Arial" w:eastAsia="Times New Roman" w:hAnsi="Arial" w:cs="Arial"/>
          <w:b/>
          <w:sz w:val="24"/>
          <w:szCs w:val="24"/>
          <w:lang w:eastAsia="ar-SA"/>
        </w:rPr>
        <w:t>Формирование и направление межведомственных запросов</w:t>
      </w:r>
    </w:p>
    <w:p w:rsidR="00B170A7" w:rsidRPr="00B170A7" w:rsidRDefault="00B170A7" w:rsidP="00B170A7">
      <w:pPr>
        <w:suppressAutoHyphens/>
        <w:spacing w:after="0" w:line="240" w:lineRule="auto"/>
        <w:ind w:left="75" w:firstLine="630"/>
        <w:jc w:val="both"/>
        <w:rPr>
          <w:rFonts w:ascii="Times New Roman" w:eastAsia="Times New Roman" w:hAnsi="Times New Roman" w:cs="Times New Roman"/>
          <w:sz w:val="24"/>
          <w:szCs w:val="24"/>
          <w:lang w:eastAsia="ar-SA"/>
        </w:rPr>
      </w:pPr>
    </w:p>
    <w:p w:rsidR="00B170A7" w:rsidRPr="00B170A7" w:rsidRDefault="00B170A7" w:rsidP="00B170A7">
      <w:pPr>
        <w:shd w:val="clear" w:color="auto" w:fill="FFFFFF"/>
        <w:suppressAutoHyphens/>
        <w:spacing w:after="0" w:line="240" w:lineRule="auto"/>
        <w:ind w:firstLine="540"/>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Должностное лицо администрации сельсовета или МФЦ в течение 2 рабочих дней  с момента получения заявления с пакетом документов, указанных в приложении 2 настоящего Регламента, формирует и направляет запросы в государственные органы, органы местного самоуправления и иные организации,  располагающие документами (сведениями) необходимыми для предоставления муниципальной услуги.</w:t>
      </w:r>
    </w:p>
    <w:p w:rsidR="00B170A7" w:rsidRPr="00B170A7" w:rsidRDefault="00B170A7" w:rsidP="00B170A7">
      <w:pPr>
        <w:shd w:val="clear" w:color="auto" w:fill="FFFFFF"/>
        <w:suppressAutoHyphens/>
        <w:spacing w:after="0" w:line="240" w:lineRule="auto"/>
        <w:ind w:firstLine="540"/>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Критерием принятия решения является отсутствие документов, указанных в п.2.6.9.</w:t>
      </w:r>
    </w:p>
    <w:p w:rsidR="00B170A7" w:rsidRPr="00B170A7" w:rsidRDefault="00B170A7" w:rsidP="00B170A7">
      <w:pPr>
        <w:shd w:val="clear" w:color="auto" w:fill="FFFFFF"/>
        <w:suppressAutoHyphens/>
        <w:spacing w:after="0" w:line="240" w:lineRule="auto"/>
        <w:ind w:firstLine="540"/>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Направление межведомственного запроса осуществляется  с использованием межведомственного информационного взаимодействия.</w:t>
      </w:r>
    </w:p>
    <w:p w:rsidR="00B170A7" w:rsidRPr="00B170A7" w:rsidRDefault="00B170A7" w:rsidP="00B170A7">
      <w:pPr>
        <w:suppressAutoHyphens/>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  </w:t>
      </w:r>
      <w:r w:rsidRPr="00B170A7">
        <w:rPr>
          <w:rFonts w:ascii="Arial" w:eastAsia="Times New Roman" w:hAnsi="Arial" w:cs="Arial"/>
          <w:sz w:val="24"/>
          <w:szCs w:val="24"/>
          <w:lang w:eastAsia="ar-SA"/>
        </w:rPr>
        <w:tab/>
        <w:t xml:space="preserve"> Срок подготовки и направления ответа на запрос не может превышать 5 рабочих дней с момента поступления требования к органу (организации), предоставляющему документ и (или) информацию.</w:t>
      </w:r>
    </w:p>
    <w:p w:rsidR="00B170A7" w:rsidRPr="00B170A7" w:rsidRDefault="00B170A7" w:rsidP="00B170A7">
      <w:pPr>
        <w:suppressAutoHyphens/>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ab/>
        <w:t xml:space="preserve">Срок осуществления административной процедуры, связанной с запросом документов, составляет 7 рабочих дней </w:t>
      </w:r>
      <w:proofErr w:type="gramStart"/>
      <w:r w:rsidRPr="00B170A7">
        <w:rPr>
          <w:rFonts w:ascii="Arial" w:eastAsia="Times New Roman" w:hAnsi="Arial" w:cs="Arial"/>
          <w:sz w:val="24"/>
          <w:szCs w:val="24"/>
          <w:lang w:eastAsia="ar-SA"/>
        </w:rPr>
        <w:t>с даты регистрации</w:t>
      </w:r>
      <w:proofErr w:type="gramEnd"/>
      <w:r w:rsidRPr="00B170A7">
        <w:rPr>
          <w:rFonts w:ascii="Arial" w:eastAsia="Times New Roman" w:hAnsi="Arial" w:cs="Arial"/>
          <w:sz w:val="24"/>
          <w:szCs w:val="24"/>
          <w:lang w:eastAsia="ar-SA"/>
        </w:rPr>
        <w:t xml:space="preserve"> заявления в администрации сельсовета или МФЦ.</w:t>
      </w:r>
    </w:p>
    <w:p w:rsidR="00B170A7" w:rsidRPr="00B170A7" w:rsidRDefault="00B170A7" w:rsidP="00B170A7">
      <w:pPr>
        <w:suppressAutoHyphens/>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ab/>
        <w:t xml:space="preserve">Результат административной процедуры – получение ответа на межведомственный запрос. </w:t>
      </w:r>
    </w:p>
    <w:p w:rsidR="00B170A7" w:rsidRPr="00B170A7" w:rsidRDefault="00B170A7" w:rsidP="00B170A7">
      <w:pPr>
        <w:suppressAutoHyphens/>
        <w:spacing w:after="0" w:line="240" w:lineRule="auto"/>
        <w:ind w:firstLine="708"/>
        <w:jc w:val="both"/>
        <w:rPr>
          <w:rFonts w:ascii="Times New Roman" w:eastAsia="Times New Roman" w:hAnsi="Times New Roman" w:cs="Times New Roman"/>
          <w:sz w:val="24"/>
          <w:szCs w:val="24"/>
          <w:lang w:eastAsia="ar-SA"/>
        </w:rPr>
      </w:pPr>
      <w:r w:rsidRPr="00B170A7">
        <w:rPr>
          <w:rFonts w:ascii="Arial" w:eastAsia="Times New Roman" w:hAnsi="Arial" w:cs="Arial"/>
          <w:sz w:val="24"/>
          <w:szCs w:val="24"/>
          <w:lang w:eastAsia="ar-SA"/>
        </w:rPr>
        <w:lastRenderedPageBreak/>
        <w:t>Способ фиксации результата – регистрация ответа на межведомственный запрос в журнале учета входящей корреспонденции.</w:t>
      </w:r>
    </w:p>
    <w:p w:rsidR="00B170A7" w:rsidRPr="00B170A7" w:rsidRDefault="00B170A7" w:rsidP="00B170A7">
      <w:pPr>
        <w:suppressAutoHyphens/>
        <w:spacing w:after="0" w:line="240" w:lineRule="auto"/>
        <w:ind w:left="75" w:firstLine="630"/>
        <w:jc w:val="both"/>
        <w:rPr>
          <w:rFonts w:ascii="Times New Roman" w:eastAsia="Times New Roman" w:hAnsi="Times New Roman" w:cs="Times New Roman"/>
          <w:sz w:val="24"/>
          <w:szCs w:val="24"/>
          <w:lang w:eastAsia="ar-SA"/>
        </w:rPr>
      </w:pPr>
    </w:p>
    <w:p w:rsidR="00B170A7" w:rsidRPr="00B170A7" w:rsidRDefault="00B170A7" w:rsidP="00B170A7">
      <w:pPr>
        <w:suppressAutoHyphens/>
        <w:spacing w:after="0" w:line="240" w:lineRule="auto"/>
        <w:ind w:left="75"/>
        <w:jc w:val="center"/>
        <w:rPr>
          <w:rFonts w:ascii="Times New Roman" w:eastAsia="Times New Roman" w:hAnsi="Times New Roman" w:cs="Times New Roman"/>
          <w:sz w:val="24"/>
          <w:szCs w:val="24"/>
          <w:lang w:eastAsia="ar-SA"/>
        </w:rPr>
      </w:pPr>
      <w:r w:rsidRPr="00B170A7">
        <w:rPr>
          <w:rFonts w:ascii="Arial" w:eastAsia="Times New Roman" w:hAnsi="Arial" w:cs="Arial"/>
          <w:b/>
          <w:bCs/>
          <w:sz w:val="24"/>
          <w:szCs w:val="24"/>
          <w:lang w:eastAsia="ar-SA"/>
        </w:rPr>
        <w:t xml:space="preserve">3.3.   </w:t>
      </w:r>
      <w:proofErr w:type="gramStart"/>
      <w:r w:rsidRPr="00B170A7">
        <w:rPr>
          <w:rFonts w:ascii="Arial" w:eastAsia="Times New Roman" w:hAnsi="Arial" w:cs="Arial"/>
          <w:b/>
          <w:sz w:val="24"/>
          <w:szCs w:val="24"/>
          <w:lang w:eastAsia="ar-SA"/>
        </w:rPr>
        <w:t>Рассмотрение представленных документов на предмет их соответствия требованиям, установленным "Правилами подготовки и принятия решения о предоставлении водного объекта в пользование", с оценкой их полноты и достоверности, а также соответствия условий осуществления намечаемых водохозяйственных мероприятий и мероприятий по охране водного объекта требованиям водного </w:t>
      </w:r>
      <w:hyperlink r:id="rId8" w:history="1">
        <w:r w:rsidRPr="00B170A7">
          <w:rPr>
            <w:rFonts w:ascii="Arial" w:eastAsia="Times New Roman" w:hAnsi="Arial" w:cs="Arial"/>
            <w:b/>
            <w:sz w:val="24"/>
            <w:szCs w:val="24"/>
            <w:lang w:eastAsia="ar-SA"/>
          </w:rPr>
          <w:t>законодательства</w:t>
        </w:r>
      </w:hyperlink>
      <w:r w:rsidRPr="00B170A7">
        <w:rPr>
          <w:rFonts w:ascii="Arial" w:eastAsia="Times New Roman" w:hAnsi="Arial" w:cs="Arial"/>
          <w:b/>
          <w:sz w:val="24"/>
          <w:szCs w:val="24"/>
          <w:lang w:eastAsia="ar-SA"/>
        </w:rPr>
        <w:t>, расчет параметров водопользования, определение условий использования водного объекта, согласование условий водопользования с федеральными органами исполнительной власти (их</w:t>
      </w:r>
      <w:proofErr w:type="gramEnd"/>
      <w:r w:rsidRPr="00B170A7">
        <w:rPr>
          <w:rFonts w:ascii="Arial" w:eastAsia="Times New Roman" w:hAnsi="Arial" w:cs="Arial"/>
          <w:b/>
          <w:sz w:val="24"/>
          <w:szCs w:val="24"/>
          <w:lang w:eastAsia="ar-SA"/>
        </w:rPr>
        <w:t xml:space="preserve"> территориальными органами) по вопросам, отнесенным к их компетенции</w:t>
      </w:r>
    </w:p>
    <w:p w:rsidR="00B170A7" w:rsidRPr="00B170A7" w:rsidRDefault="00B170A7" w:rsidP="00B170A7">
      <w:pPr>
        <w:suppressAutoHyphens/>
        <w:spacing w:after="0" w:line="240" w:lineRule="auto"/>
        <w:ind w:left="75"/>
        <w:jc w:val="both"/>
        <w:rPr>
          <w:rFonts w:ascii="Times New Roman" w:eastAsia="Times New Roman" w:hAnsi="Times New Roman" w:cs="Times New Roman"/>
          <w:sz w:val="24"/>
          <w:szCs w:val="24"/>
          <w:lang w:eastAsia="ar-SA"/>
        </w:rPr>
      </w:pPr>
    </w:p>
    <w:p w:rsidR="00B170A7" w:rsidRPr="00B170A7" w:rsidRDefault="00B170A7" w:rsidP="00B170A7">
      <w:pPr>
        <w:suppressAutoHyphens/>
        <w:spacing w:after="0" w:line="240" w:lineRule="auto"/>
        <w:ind w:left="75" w:firstLine="570"/>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Основание для начала административной процедуры является наличие полного пакета документов, необходимых для предоставления услуги.</w:t>
      </w:r>
    </w:p>
    <w:p w:rsidR="00B170A7" w:rsidRPr="00B170A7" w:rsidRDefault="00B170A7" w:rsidP="00B170A7">
      <w:pPr>
        <w:suppressAutoHyphens/>
        <w:spacing w:after="0" w:line="240" w:lineRule="auto"/>
        <w:ind w:left="75" w:firstLine="570"/>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Специалист, ответственный за предоставление муниципальной услуги, устанавливает наличие оснований, предусмотренных пунктом 2.8 настоящего Административного регламента. </w:t>
      </w:r>
    </w:p>
    <w:p w:rsidR="00B170A7" w:rsidRPr="00B170A7" w:rsidRDefault="00B170A7" w:rsidP="00B170A7">
      <w:pPr>
        <w:suppressAutoHyphens/>
        <w:autoSpaceDE w:val="0"/>
        <w:spacing w:after="0" w:line="240" w:lineRule="auto"/>
        <w:ind w:firstLine="540"/>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Критерием принятия решения является соответствие требованиям, указанным в п. 2.8. настоящего административного регламента.</w:t>
      </w:r>
    </w:p>
    <w:p w:rsidR="00B170A7" w:rsidRPr="00B170A7" w:rsidRDefault="00B170A7" w:rsidP="00B170A7">
      <w:pPr>
        <w:suppressAutoHyphens/>
        <w:spacing w:after="0" w:line="240" w:lineRule="auto"/>
        <w:ind w:left="75" w:firstLine="570"/>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В случае наличия указанных оснований, специалист, ответственный за предоставление муниципальной услуги, подготавливает проект уведомления об отказе в предоставлении муниципальной услуги (приложение №4) и направляет его на подпись главе администрации. Глава администрации подписывает проект уведомления или направляет его на доработку. </w:t>
      </w:r>
    </w:p>
    <w:p w:rsidR="00B170A7" w:rsidRPr="00B170A7" w:rsidRDefault="00B170A7" w:rsidP="00B170A7">
      <w:pPr>
        <w:suppressAutoHyphens/>
        <w:spacing w:after="0" w:line="240" w:lineRule="auto"/>
        <w:ind w:left="75" w:firstLine="570"/>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Специалист, ответственный за предоставление муниципальной услуги, производит расчет параметров водопользования, определяет условия использования водного объекта, обеспечивает согласование условий водопользования с федеральными органами исполнительной власти (их территориальными органами) по вопросам, отнесенным к их компетенции. </w:t>
      </w:r>
    </w:p>
    <w:p w:rsidR="00B170A7" w:rsidRPr="00B170A7" w:rsidRDefault="00B170A7" w:rsidP="00B170A7">
      <w:pPr>
        <w:suppressAutoHyphens/>
        <w:spacing w:after="0" w:line="240" w:lineRule="auto"/>
        <w:ind w:left="75" w:firstLine="570"/>
        <w:jc w:val="both"/>
        <w:rPr>
          <w:rFonts w:ascii="Arial" w:eastAsia="Times New Roman" w:hAnsi="Arial" w:cs="Arial"/>
          <w:sz w:val="24"/>
          <w:szCs w:val="24"/>
          <w:lang w:eastAsia="ar-SA"/>
        </w:rPr>
      </w:pPr>
      <w:proofErr w:type="gramStart"/>
      <w:r w:rsidRPr="00B170A7">
        <w:rPr>
          <w:rFonts w:ascii="Arial" w:eastAsia="Times New Roman" w:hAnsi="Arial" w:cs="Arial"/>
          <w:sz w:val="24"/>
          <w:szCs w:val="24"/>
          <w:lang w:eastAsia="ar-SA"/>
        </w:rPr>
        <w:t xml:space="preserve">Параметры водопользования рассчитываются на основании схем комплексного использования и охраны водных объектов по каждому выпуску, водозабору, объекту водопользования, отражаемым в решении о предоставлении водного объекта в пользование с учетом предложений заявителя по параметрам водопользования. </w:t>
      </w:r>
      <w:proofErr w:type="gramEnd"/>
    </w:p>
    <w:p w:rsidR="00B170A7" w:rsidRPr="00B170A7" w:rsidRDefault="00B170A7" w:rsidP="00B170A7">
      <w:pPr>
        <w:suppressAutoHyphens/>
        <w:spacing w:after="0" w:line="240" w:lineRule="auto"/>
        <w:ind w:left="75" w:firstLine="570"/>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До утверждения в установленном </w:t>
      </w:r>
      <w:hyperlink r:id="rId9" w:history="1">
        <w:r w:rsidRPr="00B170A7">
          <w:rPr>
            <w:rFonts w:ascii="Arial" w:eastAsia="Times New Roman" w:hAnsi="Arial" w:cs="Arial"/>
            <w:sz w:val="24"/>
            <w:szCs w:val="24"/>
            <w:lang w:eastAsia="ar-SA"/>
          </w:rPr>
          <w:t>порядке</w:t>
        </w:r>
      </w:hyperlink>
      <w:r w:rsidRPr="00B170A7">
        <w:rPr>
          <w:rFonts w:ascii="Arial" w:eastAsia="Times New Roman" w:hAnsi="Arial" w:cs="Arial"/>
          <w:sz w:val="24"/>
          <w:szCs w:val="24"/>
          <w:lang w:eastAsia="ar-SA"/>
        </w:rPr>
        <w:t xml:space="preserve"> схем комплексного использования и охраны водных объектов расчет параметров водопользования осуществляется с учетом квот забора (изъятия) водных ресурсов из водного объекта и сброса сточных вод, установленных для Курской области. </w:t>
      </w:r>
    </w:p>
    <w:p w:rsidR="00B170A7" w:rsidRPr="00B170A7" w:rsidRDefault="00B170A7" w:rsidP="00B170A7">
      <w:pPr>
        <w:suppressAutoHyphens/>
        <w:spacing w:after="0" w:line="240" w:lineRule="auto"/>
        <w:ind w:left="75" w:firstLine="570"/>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Условия использования водного объекта определяются с учетом специфики предполагаемого использования водного объекта или его части и намечаемых </w:t>
      </w:r>
      <w:proofErr w:type="spellStart"/>
      <w:r w:rsidRPr="00B170A7">
        <w:rPr>
          <w:rFonts w:ascii="Arial" w:eastAsia="Times New Roman" w:hAnsi="Arial" w:cs="Arial"/>
          <w:sz w:val="24"/>
          <w:szCs w:val="24"/>
          <w:lang w:eastAsia="ar-SA"/>
        </w:rPr>
        <w:t>водоохранных</w:t>
      </w:r>
      <w:proofErr w:type="spellEnd"/>
      <w:r w:rsidRPr="00B170A7">
        <w:rPr>
          <w:rFonts w:ascii="Arial" w:eastAsia="Times New Roman" w:hAnsi="Arial" w:cs="Arial"/>
          <w:sz w:val="24"/>
          <w:szCs w:val="24"/>
          <w:lang w:eastAsia="ar-SA"/>
        </w:rPr>
        <w:t xml:space="preserve"> и водохозяйственных мероприятий по согласованию с заинтересованными федеральными органами исполнительной власти. Для обеспечения согласования условий водопользования с заинтересованными федеральными органами исполнительной власти по вопросам, отнесенным к их компетенции специалист, ответственный за предоставление муниципальной услуги, в срок не более 5 дней: разрабатывает проект условий использования водного объекта (при предоставлении водного объекта или его части в пользование в отношении нескольких </w:t>
      </w:r>
      <w:proofErr w:type="spellStart"/>
      <w:r w:rsidRPr="00B170A7">
        <w:rPr>
          <w:rFonts w:ascii="Arial" w:eastAsia="Times New Roman" w:hAnsi="Arial" w:cs="Arial"/>
          <w:sz w:val="24"/>
          <w:szCs w:val="24"/>
          <w:lang w:eastAsia="ar-SA"/>
        </w:rPr>
        <w:t>водовыпусков</w:t>
      </w:r>
      <w:proofErr w:type="spellEnd"/>
      <w:r w:rsidRPr="00B170A7">
        <w:rPr>
          <w:rFonts w:ascii="Arial" w:eastAsia="Times New Roman" w:hAnsi="Arial" w:cs="Arial"/>
          <w:sz w:val="24"/>
          <w:szCs w:val="24"/>
          <w:lang w:eastAsia="ar-SA"/>
        </w:rPr>
        <w:t xml:space="preserve">, водозаборов, объектов водопользования – условий использования водного объекта по каждому из </w:t>
      </w:r>
      <w:r w:rsidRPr="00B170A7">
        <w:rPr>
          <w:rFonts w:ascii="Arial" w:eastAsia="Times New Roman" w:hAnsi="Arial" w:cs="Arial"/>
          <w:sz w:val="24"/>
          <w:szCs w:val="24"/>
          <w:lang w:eastAsia="ar-SA"/>
        </w:rPr>
        <w:lastRenderedPageBreak/>
        <w:t>них)</w:t>
      </w:r>
      <w:proofErr w:type="gramStart"/>
      <w:r w:rsidRPr="00B170A7">
        <w:rPr>
          <w:rFonts w:ascii="Arial" w:eastAsia="Times New Roman" w:hAnsi="Arial" w:cs="Arial"/>
          <w:sz w:val="24"/>
          <w:szCs w:val="24"/>
          <w:lang w:eastAsia="ar-SA"/>
        </w:rPr>
        <w:t>;о</w:t>
      </w:r>
      <w:proofErr w:type="gramEnd"/>
      <w:r w:rsidRPr="00B170A7">
        <w:rPr>
          <w:rFonts w:ascii="Arial" w:eastAsia="Times New Roman" w:hAnsi="Arial" w:cs="Arial"/>
          <w:sz w:val="24"/>
          <w:szCs w:val="24"/>
          <w:lang w:eastAsia="ar-SA"/>
        </w:rPr>
        <w:t>пределяет перечень заинтересованных федеральных органов исполнительной власти, с которыми необходимо проведение согласования проекта условий использования водного объекта; подготавливает пакеты документов для рассылки заинтересованным федеральным органам исполнительной власти для согласования условий использования водного объекта. Каждый пакет документов содержит соответствующее сопроводительное письмо за подписью главы (заместителя главы) администрации, запрос предложений по условиям использования водного объекта и проект условий использования водного объекта; направляет подготовленные пакеты документов в заинтересованные федеральные органы исполнительной власти согласно определенному перечню. Условия водопользования подлежат согласованию со следующими федеральными органами исполнительной власти, в пределах их полномочий: с Федеральной службой по надзору в сфере защиты прав потребителей и благополучия человека – в случае использования водного объекта для целей, предусмотренных подпунктом "л" пункта 2 "Правил подготовки и принятия решения о предоставлении водного объекта в пользование"</w:t>
      </w:r>
      <w:proofErr w:type="gramStart"/>
      <w:r w:rsidRPr="00B170A7">
        <w:rPr>
          <w:rFonts w:ascii="Arial" w:eastAsia="Times New Roman" w:hAnsi="Arial" w:cs="Arial"/>
          <w:sz w:val="24"/>
          <w:szCs w:val="24"/>
          <w:lang w:eastAsia="ar-SA"/>
        </w:rPr>
        <w:t>;с</w:t>
      </w:r>
      <w:proofErr w:type="gramEnd"/>
      <w:r w:rsidRPr="00B170A7">
        <w:rPr>
          <w:rFonts w:ascii="Arial" w:eastAsia="Times New Roman" w:hAnsi="Arial" w:cs="Arial"/>
          <w:sz w:val="24"/>
          <w:szCs w:val="24"/>
          <w:lang w:eastAsia="ar-SA"/>
        </w:rPr>
        <w:t xml:space="preserve"> Федеральным агентством по рыболовству – в случае использования водного объекта </w:t>
      </w:r>
      <w:proofErr w:type="spellStart"/>
      <w:r w:rsidRPr="00B170A7">
        <w:rPr>
          <w:rFonts w:ascii="Arial" w:eastAsia="Times New Roman" w:hAnsi="Arial" w:cs="Arial"/>
          <w:sz w:val="24"/>
          <w:szCs w:val="24"/>
          <w:lang w:eastAsia="ar-SA"/>
        </w:rPr>
        <w:t>рыбохозяйственного</w:t>
      </w:r>
      <w:proofErr w:type="spellEnd"/>
      <w:r w:rsidRPr="00B170A7">
        <w:rPr>
          <w:rFonts w:ascii="Arial" w:eastAsia="Times New Roman" w:hAnsi="Arial" w:cs="Arial"/>
          <w:sz w:val="24"/>
          <w:szCs w:val="24"/>
          <w:lang w:eastAsia="ar-SA"/>
        </w:rPr>
        <w:t xml:space="preserve"> значения; с Федеральным агентством морского и речного транспорта – в случае использования водного объекта в акватории морского и речного порта, а также в пределах внутренних водных путей Российской Федерации. Результатом выполнения административной процедуры будет являться проведение расчета параметров водопользования, определение условий использования водного объекта, направление документов в заинтересованные федеральные органы исполнительной власти для согласования условий водопользования либо выдача (направление) заявителю уведомления об отказе в предоставлении муниципальной услуги.</w:t>
      </w:r>
    </w:p>
    <w:p w:rsidR="00B170A7" w:rsidRPr="00B170A7" w:rsidRDefault="00B170A7" w:rsidP="00B170A7">
      <w:pPr>
        <w:suppressAutoHyphens/>
        <w:autoSpaceDE w:val="0"/>
        <w:spacing w:after="0" w:line="240" w:lineRule="auto"/>
        <w:ind w:firstLine="540"/>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Результатом выполнения административной процедуры является сформированный пакет документов о предоставлении водного объекта в пользование</w:t>
      </w:r>
      <w:proofErr w:type="gramStart"/>
      <w:r w:rsidRPr="00B170A7">
        <w:rPr>
          <w:rFonts w:ascii="Arial" w:eastAsia="Times New Roman" w:hAnsi="Arial" w:cs="Arial"/>
          <w:sz w:val="24"/>
          <w:szCs w:val="24"/>
          <w:lang w:eastAsia="ar-SA"/>
        </w:rPr>
        <w:t>.</w:t>
      </w:r>
      <w:proofErr w:type="gramEnd"/>
      <w:r w:rsidRPr="00B170A7">
        <w:rPr>
          <w:rFonts w:ascii="Arial" w:eastAsia="Times New Roman" w:hAnsi="Arial" w:cs="Arial"/>
          <w:sz w:val="24"/>
          <w:szCs w:val="24"/>
          <w:lang w:eastAsia="ar-SA"/>
        </w:rPr>
        <w:t xml:space="preserve"> </w:t>
      </w:r>
      <w:proofErr w:type="gramStart"/>
      <w:r w:rsidRPr="00B170A7">
        <w:rPr>
          <w:rFonts w:ascii="Arial" w:eastAsia="Times New Roman" w:hAnsi="Arial" w:cs="Arial"/>
          <w:sz w:val="24"/>
          <w:szCs w:val="24"/>
          <w:lang w:eastAsia="ar-SA"/>
        </w:rPr>
        <w:t>и</w:t>
      </w:r>
      <w:proofErr w:type="gramEnd"/>
      <w:r w:rsidRPr="00B170A7">
        <w:rPr>
          <w:rFonts w:ascii="Arial" w:eastAsia="Times New Roman" w:hAnsi="Arial" w:cs="Arial"/>
          <w:sz w:val="24"/>
          <w:szCs w:val="24"/>
          <w:lang w:eastAsia="ar-SA"/>
        </w:rPr>
        <w:t>ли подготовленный проект уведомления об отказе в предоставлении муниципальной услуги.</w:t>
      </w:r>
    </w:p>
    <w:p w:rsidR="00B170A7" w:rsidRPr="00B170A7" w:rsidRDefault="00B170A7" w:rsidP="00B170A7">
      <w:pPr>
        <w:suppressAutoHyphens/>
        <w:spacing w:after="0" w:line="240" w:lineRule="auto"/>
        <w:ind w:left="75" w:firstLine="570"/>
        <w:jc w:val="both"/>
        <w:rPr>
          <w:rFonts w:ascii="Times New Roman" w:eastAsia="Times New Roman" w:hAnsi="Times New Roman" w:cs="Times New Roman"/>
          <w:sz w:val="24"/>
          <w:szCs w:val="24"/>
          <w:lang w:eastAsia="ar-SA"/>
        </w:rPr>
      </w:pPr>
      <w:r w:rsidRPr="00B170A7">
        <w:rPr>
          <w:rFonts w:ascii="Arial" w:eastAsia="Times New Roman" w:hAnsi="Arial" w:cs="Arial"/>
          <w:sz w:val="24"/>
          <w:szCs w:val="24"/>
          <w:lang w:eastAsia="ar-SA"/>
        </w:rPr>
        <w:t>Максимальный срок выполнения процедуры составляет 5 рабочих дней.</w:t>
      </w:r>
    </w:p>
    <w:p w:rsidR="00B170A7" w:rsidRPr="00B170A7" w:rsidRDefault="00B170A7" w:rsidP="00B170A7">
      <w:pPr>
        <w:suppressAutoHyphens/>
        <w:spacing w:after="0" w:line="240" w:lineRule="auto"/>
        <w:ind w:left="75" w:firstLine="570"/>
        <w:jc w:val="both"/>
        <w:rPr>
          <w:rFonts w:ascii="Times New Roman" w:eastAsia="Times New Roman" w:hAnsi="Times New Roman" w:cs="Times New Roman"/>
          <w:sz w:val="24"/>
          <w:szCs w:val="24"/>
          <w:lang w:eastAsia="ar-SA"/>
        </w:rPr>
      </w:pPr>
    </w:p>
    <w:p w:rsidR="00B170A7" w:rsidRPr="00B170A7" w:rsidRDefault="00B170A7" w:rsidP="00B170A7">
      <w:pPr>
        <w:numPr>
          <w:ilvl w:val="1"/>
          <w:numId w:val="1"/>
        </w:numPr>
        <w:suppressAutoHyphens/>
        <w:spacing w:after="0" w:line="240" w:lineRule="auto"/>
        <w:jc w:val="center"/>
        <w:rPr>
          <w:rFonts w:ascii="Arial" w:eastAsia="Times New Roman" w:hAnsi="Arial" w:cs="Arial"/>
          <w:sz w:val="24"/>
          <w:szCs w:val="24"/>
          <w:lang w:eastAsia="ar-SA"/>
        </w:rPr>
      </w:pPr>
      <w:r w:rsidRPr="00B170A7">
        <w:rPr>
          <w:rFonts w:ascii="Arial" w:eastAsia="Times New Roman" w:hAnsi="Arial" w:cs="Arial"/>
          <w:b/>
          <w:bCs/>
          <w:sz w:val="24"/>
          <w:szCs w:val="24"/>
          <w:lang w:eastAsia="ar-SA"/>
        </w:rPr>
        <w:t>Принятие решения о предоставлении в пользование водного объекта</w:t>
      </w:r>
    </w:p>
    <w:p w:rsidR="00B170A7" w:rsidRPr="00B170A7" w:rsidRDefault="00B170A7" w:rsidP="00B170A7">
      <w:pPr>
        <w:suppressAutoHyphens/>
        <w:spacing w:after="0" w:line="240" w:lineRule="auto"/>
        <w:ind w:left="75" w:firstLine="570"/>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Основанием для начала административной процедуры принятия решения о предоставлении в пользование водного объекта является  результат установления условий водопользования и согласования с заинтересованными федеральными органами исполнительной власти. </w:t>
      </w:r>
    </w:p>
    <w:p w:rsidR="00B170A7" w:rsidRPr="00B170A7" w:rsidRDefault="00B170A7" w:rsidP="00B170A7">
      <w:pPr>
        <w:suppressAutoHyphens/>
        <w:spacing w:after="0" w:line="240" w:lineRule="auto"/>
        <w:ind w:left="75" w:firstLine="570"/>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В случае отказа в согласовании условий водопользования, специалист, ответственный за предоставление муниципальной услуги, подготавливает проект уведомления об отказе в предоставлении муниципальной услуги по основанию, указанному в абзаце 4 пункта 2.8 настоящего Административного регламента, и направляет его на подпись главе администрации. Глава администрации подписывает проект уведомления или направляет его на доработку. </w:t>
      </w:r>
    </w:p>
    <w:p w:rsidR="00B170A7" w:rsidRPr="00B170A7" w:rsidRDefault="00B170A7" w:rsidP="00B170A7">
      <w:pPr>
        <w:suppressAutoHyphens/>
        <w:spacing w:after="0" w:line="240" w:lineRule="auto"/>
        <w:ind w:left="75" w:firstLine="570"/>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Подписанное главой администрации уведомление об отказе в предоставлении муниципальной услуги выдается (направляется) заявителю.  Указанное уведомление может быть выдано лично заявителю при личном посещении. При поступлении в администрацию документов, направленных по почте уведомление об отказе в предоставлении муниципальной услуги направляется по почтовому адресу заявителя с уведомлением о вручении. </w:t>
      </w:r>
    </w:p>
    <w:p w:rsidR="00B170A7" w:rsidRPr="00B170A7" w:rsidRDefault="00B170A7" w:rsidP="00B170A7">
      <w:pPr>
        <w:suppressAutoHyphens/>
        <w:spacing w:after="0" w:line="240" w:lineRule="auto"/>
        <w:ind w:left="75" w:firstLine="570"/>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При поступлении в администрацию документов, направленных с использованием Единого портала или Регионального портала, уведомление об </w:t>
      </w:r>
      <w:r w:rsidRPr="00B170A7">
        <w:rPr>
          <w:rFonts w:ascii="Arial" w:eastAsia="Times New Roman" w:hAnsi="Arial" w:cs="Arial"/>
          <w:sz w:val="24"/>
          <w:szCs w:val="24"/>
          <w:lang w:eastAsia="ar-SA"/>
        </w:rPr>
        <w:lastRenderedPageBreak/>
        <w:t xml:space="preserve">отказе в предоставлении муниципальной услуги направляется заявителю с использованием Единого портала или Регионального портала. В случае представления документов через многофункциональный центр (при его наличии) уведомление об отказе в предоставлении муниципальной услуги выдается через многофункциональный центр. </w:t>
      </w:r>
    </w:p>
    <w:p w:rsidR="00B170A7" w:rsidRPr="00B170A7" w:rsidRDefault="00B170A7" w:rsidP="00B170A7">
      <w:pPr>
        <w:suppressAutoHyphens/>
        <w:spacing w:after="0" w:line="240" w:lineRule="auto"/>
        <w:ind w:left="75" w:firstLine="570"/>
        <w:jc w:val="both"/>
        <w:rPr>
          <w:rFonts w:ascii="Arial" w:eastAsia="Times New Roman" w:hAnsi="Arial" w:cs="Arial"/>
          <w:sz w:val="24"/>
          <w:szCs w:val="24"/>
          <w:lang w:eastAsia="ar-SA"/>
        </w:rPr>
      </w:pPr>
      <w:proofErr w:type="gramStart"/>
      <w:r w:rsidRPr="00B170A7">
        <w:rPr>
          <w:rFonts w:ascii="Arial" w:eastAsia="Times New Roman" w:hAnsi="Arial" w:cs="Arial"/>
          <w:sz w:val="24"/>
          <w:szCs w:val="24"/>
          <w:lang w:eastAsia="ar-SA"/>
        </w:rPr>
        <w:t>В случае получения согласования условий водопользования с заинтересованными федеральными органами исполнительной власти, специалист, ответственный за предоставление муниципальной услуги,  подготавливает проект муниципального правового акта администрации о предоставлении водного объекта в пользование, заполняет типовую форму решения о предоставлении водного объекта в пользование, утвержденную Приказом Министерства природных ресурсов России от 14 марта 2007 г. № 56 "Об утверждении типовой формы решения о предоставлении водного</w:t>
      </w:r>
      <w:proofErr w:type="gramEnd"/>
      <w:r w:rsidRPr="00B170A7">
        <w:rPr>
          <w:rFonts w:ascii="Arial" w:eastAsia="Times New Roman" w:hAnsi="Arial" w:cs="Arial"/>
          <w:sz w:val="24"/>
          <w:szCs w:val="24"/>
          <w:lang w:eastAsia="ar-SA"/>
        </w:rPr>
        <w:t xml:space="preserve"> объекта в пользование" и направляет указанные документы на подпись главе администрации. Глава администрации подписывает муниципальный правовой акт администрации и проект решения о предоставлении водного объекта в пользование или направляет их на доработку. </w:t>
      </w:r>
    </w:p>
    <w:p w:rsidR="00B170A7" w:rsidRPr="00B170A7" w:rsidRDefault="00B170A7" w:rsidP="00B170A7">
      <w:pPr>
        <w:suppressAutoHyphens/>
        <w:autoSpaceDE w:val="0"/>
        <w:spacing w:after="0" w:line="240" w:lineRule="auto"/>
        <w:ind w:firstLine="540"/>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Критерием принятия решения является наличие (отсутствие) права заявителя на предоставление в пользование водного объекта.</w:t>
      </w:r>
    </w:p>
    <w:p w:rsidR="00B170A7" w:rsidRPr="00B170A7" w:rsidRDefault="00B170A7" w:rsidP="00B170A7">
      <w:pPr>
        <w:suppressAutoHyphens/>
        <w:autoSpaceDE w:val="0"/>
        <w:spacing w:after="0" w:line="240" w:lineRule="auto"/>
        <w:ind w:firstLine="540"/>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 Результатом выполнения административной процедуры является принятие решения о предоставлении водного объекта в пользование либо выдача (направление) заявителю уведомления об отказе в предоставлении муниципальной услуги. </w:t>
      </w:r>
    </w:p>
    <w:p w:rsidR="00B170A7" w:rsidRPr="00B170A7" w:rsidRDefault="00B170A7" w:rsidP="00B170A7">
      <w:pPr>
        <w:suppressAutoHyphens/>
        <w:spacing w:after="0" w:line="240" w:lineRule="auto"/>
        <w:ind w:firstLine="567"/>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Фиксация результата – регистрация муниципального правового акта администрации о предоставлении водного объекта в пользование.</w:t>
      </w:r>
    </w:p>
    <w:p w:rsidR="00B170A7" w:rsidRPr="00B170A7" w:rsidRDefault="00B170A7" w:rsidP="00B170A7">
      <w:pPr>
        <w:suppressAutoHyphens/>
        <w:spacing w:after="0" w:line="240" w:lineRule="auto"/>
        <w:ind w:left="75" w:firstLine="570"/>
        <w:jc w:val="both"/>
        <w:rPr>
          <w:rFonts w:ascii="Times New Roman" w:eastAsia="Times New Roman" w:hAnsi="Times New Roman" w:cs="Times New Roman"/>
          <w:sz w:val="24"/>
          <w:szCs w:val="24"/>
          <w:lang w:eastAsia="ar-SA"/>
        </w:rPr>
      </w:pPr>
      <w:r w:rsidRPr="00B170A7">
        <w:rPr>
          <w:rFonts w:ascii="Arial" w:eastAsia="Times New Roman" w:hAnsi="Arial" w:cs="Arial"/>
          <w:sz w:val="24"/>
          <w:szCs w:val="24"/>
          <w:lang w:eastAsia="ar-SA"/>
        </w:rPr>
        <w:t>Максимальный срок выполнения процедуры составляет 5 рабочих дней.</w:t>
      </w:r>
    </w:p>
    <w:p w:rsidR="00B170A7" w:rsidRPr="00B170A7" w:rsidRDefault="00B170A7" w:rsidP="00B170A7">
      <w:pPr>
        <w:suppressAutoHyphens/>
        <w:spacing w:after="0" w:line="240" w:lineRule="auto"/>
        <w:ind w:left="75" w:firstLine="570"/>
        <w:jc w:val="both"/>
        <w:rPr>
          <w:rFonts w:ascii="Times New Roman" w:eastAsia="Times New Roman" w:hAnsi="Times New Roman" w:cs="Times New Roman"/>
          <w:sz w:val="24"/>
          <w:szCs w:val="24"/>
          <w:lang w:eastAsia="ar-SA"/>
        </w:rPr>
      </w:pPr>
    </w:p>
    <w:p w:rsidR="00B170A7" w:rsidRPr="00B170A7" w:rsidRDefault="00B170A7" w:rsidP="00B170A7">
      <w:pPr>
        <w:numPr>
          <w:ilvl w:val="1"/>
          <w:numId w:val="1"/>
        </w:numPr>
        <w:suppressAutoHyphens/>
        <w:spacing w:after="0" w:line="240" w:lineRule="auto"/>
        <w:jc w:val="center"/>
        <w:rPr>
          <w:rFonts w:ascii="Times New Roman" w:eastAsia="Times New Roman" w:hAnsi="Times New Roman" w:cs="Arial"/>
          <w:sz w:val="24"/>
          <w:szCs w:val="24"/>
          <w:lang w:eastAsia="ar-SA"/>
        </w:rPr>
      </w:pPr>
      <w:r w:rsidRPr="00B170A7">
        <w:rPr>
          <w:rFonts w:ascii="Arial" w:eastAsia="Times New Roman" w:hAnsi="Arial" w:cs="Arial"/>
          <w:b/>
          <w:bCs/>
          <w:sz w:val="24"/>
          <w:szCs w:val="24"/>
          <w:lang w:eastAsia="ar-SA"/>
        </w:rPr>
        <w:t>Направление принятого решения о предоставлении водного объекта в пользование на государственную регистрацию в государственном водном реестре</w:t>
      </w:r>
    </w:p>
    <w:p w:rsidR="00B170A7" w:rsidRPr="00B170A7" w:rsidRDefault="00B170A7" w:rsidP="00B170A7">
      <w:pPr>
        <w:suppressAutoHyphens/>
        <w:spacing w:after="0" w:line="240" w:lineRule="auto"/>
        <w:ind w:left="75" w:firstLine="633"/>
        <w:jc w:val="both"/>
        <w:rPr>
          <w:rFonts w:ascii="Times New Roman" w:eastAsia="Times New Roman" w:hAnsi="Times New Roman" w:cs="Arial"/>
          <w:sz w:val="24"/>
          <w:szCs w:val="24"/>
          <w:lang w:eastAsia="ar-SA"/>
        </w:rPr>
      </w:pPr>
    </w:p>
    <w:p w:rsidR="00B170A7" w:rsidRPr="00B170A7" w:rsidRDefault="00B170A7" w:rsidP="00B170A7">
      <w:pPr>
        <w:suppressAutoHyphens/>
        <w:spacing w:after="0" w:line="240" w:lineRule="auto"/>
        <w:ind w:left="75" w:firstLine="633"/>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Основанием для начала административной процедуры является принятое е решение о предоставлении водного объекта в пользование.</w:t>
      </w:r>
    </w:p>
    <w:p w:rsidR="00B170A7" w:rsidRPr="00B170A7" w:rsidRDefault="00B170A7" w:rsidP="00B170A7">
      <w:pPr>
        <w:suppressAutoHyphens/>
        <w:spacing w:after="0" w:line="240" w:lineRule="auto"/>
        <w:ind w:left="75" w:firstLine="633"/>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Принятое решение о предоставлении водного объекта в пользование в течение 5 рабочих дней </w:t>
      </w:r>
      <w:proofErr w:type="gramStart"/>
      <w:r w:rsidRPr="00B170A7">
        <w:rPr>
          <w:rFonts w:ascii="Arial" w:eastAsia="Times New Roman" w:hAnsi="Arial" w:cs="Arial"/>
          <w:sz w:val="24"/>
          <w:szCs w:val="24"/>
          <w:lang w:eastAsia="ar-SA"/>
        </w:rPr>
        <w:t>с даты принятия</w:t>
      </w:r>
      <w:proofErr w:type="gramEnd"/>
      <w:r w:rsidRPr="00B170A7">
        <w:rPr>
          <w:rFonts w:ascii="Arial" w:eastAsia="Times New Roman" w:hAnsi="Arial" w:cs="Arial"/>
          <w:sz w:val="24"/>
          <w:szCs w:val="24"/>
          <w:lang w:eastAsia="ar-SA"/>
        </w:rPr>
        <w:t xml:space="preserve"> решения направляется специалистом, ответственным за предоставление муниципальной услуги в территориальный орган Федерального агентства водных ресурсов для государственной регистрации в государственном водном реестре. </w:t>
      </w:r>
    </w:p>
    <w:p w:rsidR="00B170A7" w:rsidRPr="00B170A7" w:rsidRDefault="00B170A7" w:rsidP="00B170A7">
      <w:pPr>
        <w:suppressAutoHyphens/>
        <w:autoSpaceDE w:val="0"/>
        <w:spacing w:after="0" w:line="240" w:lineRule="auto"/>
        <w:ind w:firstLine="540"/>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Результатом выполнения административной процедуры является направление  решения о предоставлении водного объекта в пользование.</w:t>
      </w:r>
    </w:p>
    <w:p w:rsidR="00B170A7" w:rsidRPr="00B170A7" w:rsidRDefault="00B170A7" w:rsidP="00B170A7">
      <w:pPr>
        <w:suppressAutoHyphens/>
        <w:autoSpaceDE w:val="0"/>
        <w:spacing w:after="0" w:line="240" w:lineRule="auto"/>
        <w:ind w:firstLine="540"/>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 Фиксация результата – регистрация в журнале исходящей корреспонденции.</w:t>
      </w:r>
    </w:p>
    <w:p w:rsidR="00B170A7" w:rsidRPr="00B170A7" w:rsidRDefault="00B170A7" w:rsidP="00B170A7">
      <w:pPr>
        <w:suppressAutoHyphens/>
        <w:spacing w:after="0" w:line="240" w:lineRule="auto"/>
        <w:ind w:left="75" w:firstLine="633"/>
        <w:jc w:val="both"/>
        <w:rPr>
          <w:rFonts w:ascii="Times New Roman" w:eastAsia="Times New Roman" w:hAnsi="Times New Roman" w:cs="Times New Roman"/>
          <w:sz w:val="24"/>
          <w:szCs w:val="24"/>
          <w:lang w:eastAsia="ar-SA"/>
        </w:rPr>
      </w:pPr>
      <w:r w:rsidRPr="00B170A7">
        <w:rPr>
          <w:rFonts w:ascii="Arial" w:eastAsia="Times New Roman" w:hAnsi="Arial" w:cs="Arial"/>
          <w:sz w:val="24"/>
          <w:szCs w:val="24"/>
          <w:lang w:eastAsia="ar-SA"/>
        </w:rPr>
        <w:t>Максимальный срок выполнения действий составляет 5 рабочих дней.</w:t>
      </w:r>
    </w:p>
    <w:p w:rsidR="00B170A7" w:rsidRPr="00B170A7" w:rsidRDefault="00B170A7" w:rsidP="00B170A7">
      <w:pPr>
        <w:suppressAutoHyphens/>
        <w:spacing w:after="0" w:line="240" w:lineRule="auto"/>
        <w:ind w:left="75" w:firstLine="633"/>
        <w:jc w:val="center"/>
        <w:rPr>
          <w:rFonts w:ascii="Times New Roman" w:eastAsia="Times New Roman" w:hAnsi="Times New Roman" w:cs="Times New Roman"/>
          <w:sz w:val="24"/>
          <w:szCs w:val="24"/>
          <w:lang w:eastAsia="ar-SA"/>
        </w:rPr>
      </w:pPr>
    </w:p>
    <w:p w:rsidR="00B170A7" w:rsidRPr="00B170A7" w:rsidRDefault="00B170A7" w:rsidP="00B170A7">
      <w:pPr>
        <w:numPr>
          <w:ilvl w:val="1"/>
          <w:numId w:val="1"/>
        </w:numPr>
        <w:suppressAutoHyphens/>
        <w:spacing w:after="0" w:line="240" w:lineRule="auto"/>
        <w:jc w:val="center"/>
        <w:rPr>
          <w:rFonts w:ascii="Times New Roman" w:eastAsia="Times New Roman" w:hAnsi="Times New Roman" w:cs="Arial"/>
          <w:sz w:val="24"/>
          <w:szCs w:val="24"/>
          <w:lang w:eastAsia="ar-SA"/>
        </w:rPr>
      </w:pPr>
      <w:r w:rsidRPr="00B170A7">
        <w:rPr>
          <w:rFonts w:ascii="Arial" w:eastAsia="Times New Roman" w:hAnsi="Arial" w:cs="Arial"/>
          <w:b/>
          <w:bCs/>
          <w:sz w:val="24"/>
          <w:szCs w:val="24"/>
          <w:lang w:eastAsia="ar-SA"/>
        </w:rPr>
        <w:t>Направление заявителю зарегистрированного в государственном водном реестре решения о предоставлении водного объекта, либо отказа в государственной регистрации</w:t>
      </w:r>
    </w:p>
    <w:p w:rsidR="00B170A7" w:rsidRPr="00B170A7" w:rsidRDefault="00B170A7" w:rsidP="00B170A7">
      <w:pPr>
        <w:suppressAutoHyphens/>
        <w:spacing w:after="0" w:line="240" w:lineRule="auto"/>
        <w:ind w:left="75" w:firstLine="633"/>
        <w:jc w:val="both"/>
        <w:rPr>
          <w:rFonts w:ascii="Times New Roman" w:eastAsia="Times New Roman" w:hAnsi="Times New Roman" w:cs="Arial"/>
          <w:sz w:val="24"/>
          <w:szCs w:val="24"/>
          <w:lang w:eastAsia="ar-SA"/>
        </w:rPr>
      </w:pPr>
    </w:p>
    <w:p w:rsidR="00B170A7" w:rsidRPr="00B170A7" w:rsidRDefault="00B170A7" w:rsidP="00B170A7">
      <w:pPr>
        <w:suppressAutoHyphens/>
        <w:spacing w:after="0" w:line="240" w:lineRule="auto"/>
        <w:ind w:left="75" w:firstLine="633"/>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Основанием для начала административной процедуры является поступление в администрацию зарегистрированного в государственном водном реестре решения о предоставлении водного объекта в пользование </w:t>
      </w:r>
    </w:p>
    <w:p w:rsidR="00B170A7" w:rsidRPr="00B170A7" w:rsidRDefault="00B170A7" w:rsidP="00B170A7">
      <w:pPr>
        <w:suppressAutoHyphens/>
        <w:spacing w:after="0" w:line="240" w:lineRule="auto"/>
        <w:ind w:left="75" w:firstLine="633"/>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Решение о предоставлении водного объекта в пользование вступает в силу с момента регистрации этого решения в государственном водном реестре. </w:t>
      </w:r>
    </w:p>
    <w:p w:rsidR="00B170A7" w:rsidRPr="00B170A7" w:rsidRDefault="00B170A7" w:rsidP="00B170A7">
      <w:pPr>
        <w:suppressAutoHyphens/>
        <w:spacing w:after="0" w:line="240" w:lineRule="auto"/>
        <w:ind w:left="75" w:firstLine="633"/>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lastRenderedPageBreak/>
        <w:t xml:space="preserve">Зарегистрированное решение о предоставлении водного объекта в пользование направляется заявителю в течение 2 рабочих дней со дня поступления такого решения из территориального органа Федерального агентства водных ресурсов. В случае представления документов для предоставления муниципальной услуги через многофункциональный центр (при его наличии) решение о предоставлении водного объекта в пользование выдается через многофункциональный центр. </w:t>
      </w:r>
      <w:proofErr w:type="gramStart"/>
      <w:r w:rsidRPr="00B170A7">
        <w:rPr>
          <w:rFonts w:ascii="Arial" w:eastAsia="Times New Roman" w:hAnsi="Arial" w:cs="Arial"/>
          <w:sz w:val="24"/>
          <w:szCs w:val="24"/>
          <w:lang w:eastAsia="ar-SA"/>
        </w:rPr>
        <w:t>В случае отказа в регистрации в государственном водном реестре решения о предоставлении водного объекта в пользование</w:t>
      </w:r>
      <w:proofErr w:type="gramEnd"/>
      <w:r w:rsidRPr="00B170A7">
        <w:rPr>
          <w:rFonts w:ascii="Arial" w:eastAsia="Times New Roman" w:hAnsi="Arial" w:cs="Arial"/>
          <w:sz w:val="24"/>
          <w:szCs w:val="24"/>
          <w:lang w:eastAsia="ar-SA"/>
        </w:rPr>
        <w:t xml:space="preserve"> администрацией направляется заявителю мотивированный отказ в государственной регистрации решения о предоставлении водного объекта в пользование. Указанный отказ передается заявителю непосредственно или высылается </w:t>
      </w:r>
      <w:proofErr w:type="gramStart"/>
      <w:r w:rsidRPr="00B170A7">
        <w:rPr>
          <w:rFonts w:ascii="Arial" w:eastAsia="Times New Roman" w:hAnsi="Arial" w:cs="Arial"/>
          <w:sz w:val="24"/>
          <w:szCs w:val="24"/>
          <w:lang w:eastAsia="ar-SA"/>
        </w:rPr>
        <w:t>по указанному заявителем почтовому адресу с уведомлением о вручении в течение двух рабочих дней с момента</w:t>
      </w:r>
      <w:proofErr w:type="gramEnd"/>
      <w:r w:rsidRPr="00B170A7">
        <w:rPr>
          <w:rFonts w:ascii="Arial" w:eastAsia="Times New Roman" w:hAnsi="Arial" w:cs="Arial"/>
          <w:sz w:val="24"/>
          <w:szCs w:val="24"/>
          <w:lang w:eastAsia="ar-SA"/>
        </w:rPr>
        <w:t xml:space="preserve"> получения отказа в регистрации в государственном водном реестре решения о предоставлении водного объекта в пользование. </w:t>
      </w:r>
    </w:p>
    <w:p w:rsidR="00B170A7" w:rsidRPr="00B170A7" w:rsidRDefault="00B170A7" w:rsidP="00B170A7">
      <w:pPr>
        <w:suppressAutoHyphens/>
        <w:spacing w:after="0" w:line="240" w:lineRule="auto"/>
        <w:ind w:left="75" w:firstLine="633"/>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Результатом выполнения административной процедуры является направление заявителю зарегистрированного в государственном водном реестре решения о предоставлении водного объекта в пользование, либо отказа в государственной регистрации решения о предоставлении водного объекта в пользование. </w:t>
      </w:r>
    </w:p>
    <w:p w:rsidR="00B170A7" w:rsidRPr="00B170A7" w:rsidRDefault="00B170A7" w:rsidP="00B170A7">
      <w:pPr>
        <w:suppressAutoHyphens/>
        <w:spacing w:after="0" w:line="240" w:lineRule="auto"/>
        <w:ind w:left="75" w:firstLine="633"/>
        <w:jc w:val="both"/>
        <w:rPr>
          <w:rFonts w:ascii="Arial" w:eastAsia="Times New Roman" w:hAnsi="Arial" w:cs="Arial"/>
          <w:b/>
          <w:bCs/>
          <w:sz w:val="24"/>
          <w:szCs w:val="24"/>
          <w:lang w:eastAsia="ar-SA"/>
        </w:rPr>
      </w:pPr>
      <w:r w:rsidRPr="00B170A7">
        <w:rPr>
          <w:rFonts w:ascii="Arial" w:eastAsia="Times New Roman" w:hAnsi="Arial" w:cs="Arial"/>
          <w:sz w:val="24"/>
          <w:szCs w:val="24"/>
          <w:lang w:eastAsia="ar-SA"/>
        </w:rPr>
        <w:t>Максимальный срок выполнения действий составляет 2 рабочих дня.</w:t>
      </w:r>
      <w:r w:rsidRPr="00B170A7">
        <w:rPr>
          <w:rFonts w:ascii="Arial" w:eastAsia="Times New Roman" w:hAnsi="Arial" w:cs="Arial"/>
          <w:b/>
          <w:bCs/>
          <w:sz w:val="24"/>
          <w:szCs w:val="24"/>
          <w:lang w:eastAsia="ar-SA"/>
        </w:rPr>
        <w:t> </w:t>
      </w:r>
    </w:p>
    <w:p w:rsidR="00B170A7" w:rsidRPr="00B170A7" w:rsidRDefault="00B170A7" w:rsidP="00B170A7">
      <w:pPr>
        <w:widowControl w:val="0"/>
        <w:suppressAutoHyphens/>
        <w:autoSpaceDE w:val="0"/>
        <w:spacing w:after="0" w:line="240" w:lineRule="auto"/>
        <w:jc w:val="center"/>
        <w:rPr>
          <w:rFonts w:ascii="Arial" w:eastAsia="Times New Roman" w:hAnsi="Arial" w:cs="Arial"/>
          <w:b/>
          <w:bCs/>
          <w:sz w:val="24"/>
          <w:szCs w:val="24"/>
          <w:lang w:eastAsia="ar-SA"/>
        </w:rPr>
      </w:pPr>
    </w:p>
    <w:p w:rsidR="00B170A7" w:rsidRPr="00B170A7" w:rsidRDefault="00B170A7" w:rsidP="00B170A7">
      <w:pPr>
        <w:widowControl w:val="0"/>
        <w:suppressAutoHyphens/>
        <w:autoSpaceDE w:val="0"/>
        <w:spacing w:after="0" w:line="240" w:lineRule="auto"/>
        <w:jc w:val="center"/>
        <w:rPr>
          <w:rFonts w:ascii="Arial" w:eastAsia="Times New Roman" w:hAnsi="Arial" w:cs="Arial"/>
          <w:sz w:val="24"/>
          <w:szCs w:val="24"/>
          <w:lang w:eastAsia="ar-SA"/>
        </w:rPr>
      </w:pPr>
      <w:r w:rsidRPr="00B170A7">
        <w:rPr>
          <w:rFonts w:ascii="Arial" w:eastAsia="Times New Roman" w:hAnsi="Arial" w:cs="Arial"/>
          <w:b/>
          <w:bCs/>
          <w:sz w:val="24"/>
          <w:szCs w:val="24"/>
          <w:lang w:val="en-US" w:eastAsia="ar-SA"/>
        </w:rPr>
        <w:t>IV</w:t>
      </w:r>
      <w:r w:rsidRPr="00B170A7">
        <w:rPr>
          <w:rFonts w:ascii="Arial" w:eastAsia="Times New Roman" w:hAnsi="Arial" w:cs="Arial"/>
          <w:b/>
          <w:bCs/>
          <w:sz w:val="24"/>
          <w:szCs w:val="24"/>
          <w:lang w:eastAsia="ar-SA"/>
        </w:rPr>
        <w:t>. Формы контроля за исполнением административного регламента</w:t>
      </w:r>
    </w:p>
    <w:p w:rsidR="00B170A7" w:rsidRPr="00B170A7" w:rsidRDefault="00B170A7" w:rsidP="00B170A7">
      <w:pPr>
        <w:widowControl w:val="0"/>
        <w:suppressAutoHyphens/>
        <w:spacing w:after="0" w:line="240" w:lineRule="auto"/>
        <w:jc w:val="both"/>
        <w:rPr>
          <w:rFonts w:ascii="Arial" w:eastAsia="Times New Roman" w:hAnsi="Arial" w:cs="Arial"/>
          <w:sz w:val="24"/>
          <w:szCs w:val="24"/>
          <w:lang w:eastAsia="ar-SA"/>
        </w:rPr>
      </w:pPr>
    </w:p>
    <w:p w:rsidR="00B170A7" w:rsidRPr="00B170A7" w:rsidRDefault="00B170A7" w:rsidP="00B170A7">
      <w:pPr>
        <w:suppressAutoHyphens/>
        <w:spacing w:after="0" w:line="240" w:lineRule="auto"/>
        <w:rPr>
          <w:rFonts w:ascii="Arial" w:eastAsia="Times New Roman" w:hAnsi="Arial" w:cs="Arial"/>
          <w:sz w:val="24"/>
          <w:szCs w:val="24"/>
          <w:lang w:eastAsia="ar-SA"/>
        </w:rPr>
      </w:pPr>
      <w:r w:rsidRPr="00B170A7">
        <w:rPr>
          <w:rFonts w:ascii="Arial" w:eastAsia="Times New Roman" w:hAnsi="Arial" w:cs="Arial"/>
          <w:b/>
          <w:bCs/>
          <w:sz w:val="24"/>
          <w:szCs w:val="24"/>
          <w:lang w:eastAsia="ar-SA"/>
        </w:rPr>
        <w:t xml:space="preserve">4.1. Порядок осуществления текущего </w:t>
      </w:r>
      <w:proofErr w:type="gramStart"/>
      <w:r w:rsidRPr="00B170A7">
        <w:rPr>
          <w:rFonts w:ascii="Arial" w:eastAsia="Times New Roman" w:hAnsi="Arial" w:cs="Arial"/>
          <w:b/>
          <w:bCs/>
          <w:sz w:val="24"/>
          <w:szCs w:val="24"/>
          <w:lang w:eastAsia="ar-SA"/>
        </w:rPr>
        <w:t>контроля за</w:t>
      </w:r>
      <w:proofErr w:type="gramEnd"/>
      <w:r w:rsidRPr="00B170A7">
        <w:rPr>
          <w:rFonts w:ascii="Arial" w:eastAsia="Times New Roman" w:hAnsi="Arial" w:cs="Arial"/>
          <w:b/>
          <w:bCs/>
          <w:sz w:val="24"/>
          <w:szCs w:val="24"/>
          <w:lang w:eastAsia="ar-SA"/>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B170A7" w:rsidRPr="00B170A7" w:rsidRDefault="00B170A7" w:rsidP="00B170A7">
      <w:pPr>
        <w:suppressAutoHyphens/>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          4.1.1. Текущий </w:t>
      </w:r>
      <w:proofErr w:type="gramStart"/>
      <w:r w:rsidRPr="00B170A7">
        <w:rPr>
          <w:rFonts w:ascii="Arial" w:eastAsia="Times New Roman" w:hAnsi="Arial" w:cs="Arial"/>
          <w:sz w:val="24"/>
          <w:szCs w:val="24"/>
          <w:lang w:eastAsia="ar-SA"/>
        </w:rPr>
        <w:t>контроль за</w:t>
      </w:r>
      <w:proofErr w:type="gramEnd"/>
      <w:r w:rsidRPr="00B170A7">
        <w:rPr>
          <w:rFonts w:ascii="Arial" w:eastAsia="Times New Roman" w:hAnsi="Arial" w:cs="Arial"/>
          <w:sz w:val="24"/>
          <w:szCs w:val="24"/>
          <w:lang w:eastAsia="ar-SA"/>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должностными лицами осуществляется главой сельсовета.</w:t>
      </w:r>
    </w:p>
    <w:p w:rsidR="00B170A7" w:rsidRPr="00B170A7" w:rsidRDefault="00B170A7" w:rsidP="00B170A7">
      <w:pPr>
        <w:suppressAutoHyphens/>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          4.1.2. Периодичность осуществления текущего контроля устанавливается распоряжением главы сельсовета.</w:t>
      </w:r>
    </w:p>
    <w:p w:rsidR="00B170A7" w:rsidRPr="00B170A7" w:rsidRDefault="00B170A7" w:rsidP="00B170A7">
      <w:pPr>
        <w:suppressAutoHyphens/>
        <w:spacing w:after="0" w:line="240" w:lineRule="auto"/>
        <w:ind w:firstLine="540"/>
        <w:jc w:val="both"/>
        <w:rPr>
          <w:rFonts w:ascii="Arial" w:eastAsia="Times New Roman" w:hAnsi="Arial" w:cs="Arial"/>
          <w:sz w:val="24"/>
          <w:szCs w:val="24"/>
          <w:lang w:eastAsia="ar-SA"/>
        </w:rPr>
      </w:pPr>
    </w:p>
    <w:p w:rsidR="00B170A7" w:rsidRPr="00B170A7" w:rsidRDefault="00B170A7" w:rsidP="00B170A7">
      <w:pPr>
        <w:suppressAutoHyphens/>
        <w:spacing w:after="0" w:line="240" w:lineRule="auto"/>
        <w:jc w:val="center"/>
        <w:rPr>
          <w:rFonts w:ascii="Arial" w:eastAsia="Times New Roman" w:hAnsi="Arial" w:cs="Arial"/>
          <w:sz w:val="24"/>
          <w:szCs w:val="24"/>
          <w:lang w:eastAsia="ar-SA"/>
        </w:rPr>
      </w:pPr>
      <w:r w:rsidRPr="00B170A7">
        <w:rPr>
          <w:rFonts w:ascii="Arial" w:eastAsia="Times New Roman" w:hAnsi="Arial" w:cs="Arial"/>
          <w:b/>
          <w:bCs/>
          <w:sz w:val="24"/>
          <w:szCs w:val="24"/>
          <w:lang w:eastAsia="ar-SA"/>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B170A7">
        <w:rPr>
          <w:rFonts w:ascii="Arial" w:eastAsia="Times New Roman" w:hAnsi="Arial" w:cs="Arial"/>
          <w:b/>
          <w:bCs/>
          <w:sz w:val="24"/>
          <w:szCs w:val="24"/>
          <w:lang w:eastAsia="ar-SA"/>
        </w:rPr>
        <w:t>контроля за</w:t>
      </w:r>
      <w:proofErr w:type="gramEnd"/>
      <w:r w:rsidRPr="00B170A7">
        <w:rPr>
          <w:rFonts w:ascii="Arial" w:eastAsia="Times New Roman" w:hAnsi="Arial" w:cs="Arial"/>
          <w:b/>
          <w:bCs/>
          <w:sz w:val="24"/>
          <w:szCs w:val="24"/>
          <w:lang w:eastAsia="ar-SA"/>
        </w:rPr>
        <w:t xml:space="preserve"> полнотой и качеством предоставления муниципальной услуги</w:t>
      </w:r>
    </w:p>
    <w:p w:rsidR="00B170A7" w:rsidRPr="00B170A7" w:rsidRDefault="00B170A7" w:rsidP="00B170A7">
      <w:pPr>
        <w:suppressAutoHyphens/>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         4.2.1. </w:t>
      </w:r>
      <w:proofErr w:type="gramStart"/>
      <w:r w:rsidRPr="00B170A7">
        <w:rPr>
          <w:rFonts w:ascii="Arial" w:eastAsia="Times New Roman" w:hAnsi="Arial" w:cs="Arial"/>
          <w:sz w:val="24"/>
          <w:szCs w:val="24"/>
          <w:lang w:eastAsia="ar-SA"/>
        </w:rPr>
        <w:t>Контроль за</w:t>
      </w:r>
      <w:proofErr w:type="gramEnd"/>
      <w:r w:rsidRPr="00B170A7">
        <w:rPr>
          <w:rFonts w:ascii="Arial" w:eastAsia="Times New Roman" w:hAnsi="Arial" w:cs="Arial"/>
          <w:sz w:val="24"/>
          <w:szCs w:val="24"/>
          <w:lang w:eastAsia="ar-SA"/>
        </w:rPr>
        <w:t xml:space="preserve"> полнотой и качеством предоставления администрацией сельсовета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администрации сельсовета, а также должностных лиц.</w:t>
      </w:r>
    </w:p>
    <w:p w:rsidR="00B170A7" w:rsidRPr="00B170A7" w:rsidRDefault="00B170A7" w:rsidP="00B170A7">
      <w:pPr>
        <w:suppressAutoHyphens/>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         4.2.2. Порядок и периодичность </w:t>
      </w:r>
      <w:proofErr w:type="gramStart"/>
      <w:r w:rsidRPr="00B170A7">
        <w:rPr>
          <w:rFonts w:ascii="Arial" w:eastAsia="Times New Roman" w:hAnsi="Arial" w:cs="Arial"/>
          <w:sz w:val="24"/>
          <w:szCs w:val="24"/>
          <w:lang w:eastAsia="ar-SA"/>
        </w:rPr>
        <w:t>проведения плановых проверок выполнения положений Регламента</w:t>
      </w:r>
      <w:proofErr w:type="gramEnd"/>
      <w:r w:rsidRPr="00B170A7">
        <w:rPr>
          <w:rFonts w:ascii="Arial" w:eastAsia="Times New Roman" w:hAnsi="Arial" w:cs="Arial"/>
          <w:sz w:val="24"/>
          <w:szCs w:val="24"/>
          <w:lang w:eastAsia="ar-SA"/>
        </w:rPr>
        <w:t xml:space="preserve">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сельсовета на текущий год.</w:t>
      </w:r>
    </w:p>
    <w:p w:rsidR="00B170A7" w:rsidRPr="00B170A7" w:rsidRDefault="00B170A7" w:rsidP="00B170A7">
      <w:pPr>
        <w:suppressAutoHyphens/>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         4.2.3. Решение об осуществлении плановых и внеплановых проверок полноты и качества предоставления муниципальной услуги принимается </w:t>
      </w:r>
    </w:p>
    <w:p w:rsidR="00B170A7" w:rsidRPr="00B170A7" w:rsidRDefault="00B170A7" w:rsidP="00B170A7">
      <w:pPr>
        <w:suppressAutoHyphens/>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lastRenderedPageBreak/>
        <w:t>распоряжением главой сельсовета.</w:t>
      </w:r>
    </w:p>
    <w:p w:rsidR="00B170A7" w:rsidRPr="00B170A7" w:rsidRDefault="00B170A7" w:rsidP="00B170A7">
      <w:pPr>
        <w:suppressAutoHyphens/>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         4.2.4. Плановые проверки проводятся в соответствии с планом работы администрации сельсовета, но не чаще 1 раза в 3 года. Внеплановые проверки полноты и качества предоставления муниципальной услуги проводятся на основании жалоб (претензий) заявителей на решения и действия (бездействия) должностных лиц, принятые или осуществленные в ходе предоставления муниципальной услуги.</w:t>
      </w:r>
    </w:p>
    <w:p w:rsidR="00B170A7" w:rsidRPr="00B170A7" w:rsidRDefault="00B170A7" w:rsidP="00B170A7">
      <w:pPr>
        <w:suppressAutoHyphens/>
        <w:spacing w:after="0" w:line="240" w:lineRule="auto"/>
        <w:jc w:val="both"/>
        <w:rPr>
          <w:rFonts w:ascii="Arial" w:eastAsia="Times New Roman" w:hAnsi="Arial" w:cs="Arial"/>
          <w:b/>
          <w:bCs/>
          <w:sz w:val="24"/>
          <w:szCs w:val="24"/>
          <w:lang w:eastAsia="ar-SA"/>
        </w:rPr>
      </w:pPr>
      <w:r w:rsidRPr="00B170A7">
        <w:rPr>
          <w:rFonts w:ascii="Arial" w:eastAsia="Times New Roman" w:hAnsi="Arial" w:cs="Arial"/>
          <w:sz w:val="24"/>
          <w:szCs w:val="24"/>
          <w:lang w:eastAsia="ar-SA"/>
        </w:rPr>
        <w:t xml:space="preserve">         4.2.5.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B170A7" w:rsidRPr="00B170A7" w:rsidRDefault="00B170A7" w:rsidP="00B170A7">
      <w:pPr>
        <w:suppressAutoHyphens/>
        <w:spacing w:after="0" w:line="240" w:lineRule="auto"/>
        <w:jc w:val="center"/>
        <w:rPr>
          <w:rFonts w:ascii="Arial" w:eastAsia="Times New Roman" w:hAnsi="Arial" w:cs="Arial"/>
          <w:sz w:val="24"/>
          <w:szCs w:val="24"/>
          <w:lang w:eastAsia="ar-SA"/>
        </w:rPr>
      </w:pPr>
      <w:r w:rsidRPr="00B170A7">
        <w:rPr>
          <w:rFonts w:ascii="Arial" w:eastAsia="Times New Roman" w:hAnsi="Arial" w:cs="Arial"/>
          <w:b/>
          <w:bCs/>
          <w:sz w:val="24"/>
          <w:szCs w:val="24"/>
          <w:lang w:eastAsia="ar-SA"/>
        </w:rPr>
        <w:t>4.3. Ответственность должностных лиц администрации сельсовета за решения и действия (бездействие), принимаемые (осуществляемые) ими в ходе предоставления муниципальной услуги</w:t>
      </w:r>
    </w:p>
    <w:p w:rsidR="00B170A7" w:rsidRPr="00B170A7" w:rsidRDefault="00B170A7" w:rsidP="00B170A7">
      <w:pPr>
        <w:suppressAutoHyphens/>
        <w:spacing w:after="0" w:line="240" w:lineRule="auto"/>
        <w:ind w:firstLine="708"/>
        <w:jc w:val="both"/>
        <w:rPr>
          <w:rFonts w:ascii="Arial" w:eastAsia="Times New Roman" w:hAnsi="Arial" w:cs="Arial"/>
          <w:b/>
          <w:bCs/>
          <w:sz w:val="24"/>
          <w:szCs w:val="24"/>
          <w:lang w:eastAsia="ar-SA"/>
        </w:rPr>
      </w:pPr>
      <w:r w:rsidRPr="00B170A7">
        <w:rPr>
          <w:rFonts w:ascii="Arial" w:eastAsia="Times New Roman" w:hAnsi="Arial" w:cs="Arial"/>
          <w:sz w:val="24"/>
          <w:szCs w:val="24"/>
          <w:lang w:eastAsia="ar-SA"/>
        </w:rPr>
        <w:t>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Персональная ответственность должностных лиц администрации сельсовета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rsidR="00B170A7" w:rsidRPr="00B170A7" w:rsidRDefault="00B170A7" w:rsidP="00B170A7">
      <w:pPr>
        <w:suppressAutoHyphens/>
        <w:spacing w:after="0" w:line="240" w:lineRule="auto"/>
        <w:jc w:val="both"/>
        <w:rPr>
          <w:rFonts w:ascii="Arial" w:eastAsia="Times New Roman" w:hAnsi="Arial" w:cs="Arial"/>
          <w:sz w:val="24"/>
          <w:szCs w:val="24"/>
          <w:lang w:eastAsia="ar-SA"/>
        </w:rPr>
      </w:pPr>
      <w:r w:rsidRPr="00B170A7">
        <w:rPr>
          <w:rFonts w:ascii="Arial" w:eastAsia="Times New Roman" w:hAnsi="Arial" w:cs="Arial"/>
          <w:b/>
          <w:bCs/>
          <w:sz w:val="24"/>
          <w:szCs w:val="24"/>
          <w:lang w:eastAsia="ar-SA"/>
        </w:rPr>
        <w:t xml:space="preserve">4.4. Положения, характеризующие требования к порядку и формам </w:t>
      </w:r>
      <w:proofErr w:type="gramStart"/>
      <w:r w:rsidRPr="00B170A7">
        <w:rPr>
          <w:rFonts w:ascii="Arial" w:eastAsia="Times New Roman" w:hAnsi="Arial" w:cs="Arial"/>
          <w:b/>
          <w:bCs/>
          <w:sz w:val="24"/>
          <w:szCs w:val="24"/>
          <w:lang w:eastAsia="ar-SA"/>
        </w:rPr>
        <w:t>контроля за</w:t>
      </w:r>
      <w:proofErr w:type="gramEnd"/>
      <w:r w:rsidRPr="00B170A7">
        <w:rPr>
          <w:rFonts w:ascii="Arial" w:eastAsia="Times New Roman" w:hAnsi="Arial" w:cs="Arial"/>
          <w:b/>
          <w:bCs/>
          <w:sz w:val="24"/>
          <w:szCs w:val="24"/>
          <w:lang w:eastAsia="ar-SA"/>
        </w:rPr>
        <w:t xml:space="preserve"> предоставлением муниципальной услуги, в том числе со стороны граждан, их объединений и организаций</w:t>
      </w:r>
    </w:p>
    <w:p w:rsidR="00B170A7" w:rsidRPr="00B170A7" w:rsidRDefault="00B170A7" w:rsidP="00B170A7">
      <w:pPr>
        <w:suppressAutoHyphens/>
        <w:autoSpaceDE w:val="0"/>
        <w:spacing w:after="0" w:line="240" w:lineRule="auto"/>
        <w:ind w:firstLine="567"/>
        <w:jc w:val="both"/>
        <w:rPr>
          <w:rFonts w:ascii="Arial" w:eastAsia="Times New Roman" w:hAnsi="Arial" w:cs="Arial"/>
          <w:sz w:val="24"/>
          <w:szCs w:val="24"/>
          <w:lang w:eastAsia="ar-SA"/>
        </w:rPr>
      </w:pPr>
      <w:proofErr w:type="gramStart"/>
      <w:r w:rsidRPr="00B170A7">
        <w:rPr>
          <w:rFonts w:ascii="Arial" w:eastAsia="Times New Roman" w:hAnsi="Arial" w:cs="Arial"/>
          <w:sz w:val="24"/>
          <w:szCs w:val="24"/>
          <w:lang w:eastAsia="ar-SA"/>
        </w:rPr>
        <w:t>Контроль за</w:t>
      </w:r>
      <w:proofErr w:type="gramEnd"/>
      <w:r w:rsidRPr="00B170A7">
        <w:rPr>
          <w:rFonts w:ascii="Arial" w:eastAsia="Times New Roman" w:hAnsi="Arial" w:cs="Arial"/>
          <w:sz w:val="24"/>
          <w:szCs w:val="24"/>
          <w:lang w:eastAsia="ar-SA"/>
        </w:rPr>
        <w:t xml:space="preserve"> предоставлением муниципальной услуги со стороны граждан, их объединений и организаций осуществляется:</w:t>
      </w:r>
    </w:p>
    <w:p w:rsidR="00B170A7" w:rsidRPr="00B170A7" w:rsidRDefault="00B170A7" w:rsidP="00B170A7">
      <w:pPr>
        <w:suppressAutoHyphens/>
        <w:autoSpaceDE w:val="0"/>
        <w:spacing w:after="0" w:line="240" w:lineRule="auto"/>
        <w:ind w:firstLine="567"/>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общественными объединениями и организациями;</w:t>
      </w:r>
    </w:p>
    <w:p w:rsidR="00B170A7" w:rsidRPr="00B170A7" w:rsidRDefault="00B170A7" w:rsidP="00B170A7">
      <w:pPr>
        <w:suppressAutoHyphens/>
        <w:autoSpaceDE w:val="0"/>
        <w:spacing w:after="0" w:line="240" w:lineRule="auto"/>
        <w:ind w:firstLine="567"/>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иными органами, в установленном законом порядке.</w:t>
      </w:r>
    </w:p>
    <w:p w:rsidR="00B170A7" w:rsidRPr="00B170A7" w:rsidRDefault="00B170A7" w:rsidP="00B170A7">
      <w:pPr>
        <w:suppressAutoHyphens/>
        <w:autoSpaceDE w:val="0"/>
        <w:spacing w:after="0" w:line="240" w:lineRule="auto"/>
        <w:ind w:firstLine="567"/>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Граждане, их объединения и организации вправе осуществлять </w:t>
      </w:r>
      <w:proofErr w:type="gramStart"/>
      <w:r w:rsidRPr="00B170A7">
        <w:rPr>
          <w:rFonts w:ascii="Arial" w:eastAsia="Times New Roman" w:hAnsi="Arial" w:cs="Arial"/>
          <w:sz w:val="24"/>
          <w:szCs w:val="24"/>
          <w:lang w:eastAsia="ar-SA"/>
        </w:rPr>
        <w:t>контроль за</w:t>
      </w:r>
      <w:proofErr w:type="gramEnd"/>
      <w:r w:rsidRPr="00B170A7">
        <w:rPr>
          <w:rFonts w:ascii="Arial" w:eastAsia="Times New Roman" w:hAnsi="Arial" w:cs="Arial"/>
          <w:sz w:val="24"/>
          <w:szCs w:val="24"/>
          <w:lang w:eastAsia="ar-SA"/>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B170A7" w:rsidRPr="00B170A7" w:rsidRDefault="00B170A7" w:rsidP="00B170A7">
      <w:pPr>
        <w:suppressAutoHyphens/>
        <w:autoSpaceDE w:val="0"/>
        <w:spacing w:after="0" w:line="240" w:lineRule="auto"/>
        <w:ind w:firstLine="567"/>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Граждане, их объединения и организации также вправе:</w:t>
      </w:r>
    </w:p>
    <w:p w:rsidR="00B170A7" w:rsidRPr="00B170A7" w:rsidRDefault="00B170A7" w:rsidP="00B170A7">
      <w:pPr>
        <w:suppressAutoHyphens/>
        <w:autoSpaceDE w:val="0"/>
        <w:spacing w:after="0" w:line="240" w:lineRule="auto"/>
        <w:ind w:firstLine="567"/>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направлять замечания и предложения по улучшению доступности и качества предоставления муниципальной услуги;</w:t>
      </w:r>
    </w:p>
    <w:p w:rsidR="00B170A7" w:rsidRPr="00B170A7" w:rsidRDefault="00B170A7" w:rsidP="00B170A7">
      <w:pPr>
        <w:suppressAutoHyphens/>
        <w:autoSpaceDE w:val="0"/>
        <w:spacing w:after="0" w:line="240" w:lineRule="auto"/>
        <w:ind w:firstLine="567"/>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вносить предложения о мерах по устранению нарушений Регламента.</w:t>
      </w:r>
    </w:p>
    <w:p w:rsidR="00B170A7" w:rsidRPr="00B170A7" w:rsidRDefault="00B170A7" w:rsidP="00B170A7">
      <w:pPr>
        <w:suppressAutoHyphens/>
        <w:autoSpaceDE w:val="0"/>
        <w:spacing w:after="0" w:line="240" w:lineRule="auto"/>
        <w:ind w:firstLine="567"/>
        <w:jc w:val="both"/>
        <w:rPr>
          <w:rFonts w:ascii="Arial" w:eastAsia="Times New Roman" w:hAnsi="Arial" w:cs="Arial"/>
          <w:b/>
          <w:bCs/>
          <w:sz w:val="24"/>
          <w:szCs w:val="24"/>
          <w:lang w:eastAsia="ar-SA"/>
        </w:rPr>
      </w:pPr>
      <w:proofErr w:type="gramStart"/>
      <w:r w:rsidRPr="00B170A7">
        <w:rPr>
          <w:rFonts w:ascii="Arial" w:eastAsia="Times New Roman" w:hAnsi="Arial" w:cs="Arial"/>
          <w:sz w:val="24"/>
          <w:szCs w:val="24"/>
          <w:lang w:eastAsia="ar-SA"/>
        </w:rPr>
        <w:t>Контроль за</w:t>
      </w:r>
      <w:proofErr w:type="gramEnd"/>
      <w:r w:rsidRPr="00B170A7">
        <w:rPr>
          <w:rFonts w:ascii="Arial" w:eastAsia="Times New Roman" w:hAnsi="Arial" w:cs="Arial"/>
          <w:sz w:val="24"/>
          <w:szCs w:val="24"/>
          <w:lang w:eastAsia="ar-SA"/>
        </w:rPr>
        <w:t xml:space="preserve"> предоставлением муниципальной услуги осуществляется в соответствии с правовыми актами Российской Федерации, Курской области и муниципальными нормативными правовыми актами.</w:t>
      </w:r>
    </w:p>
    <w:p w:rsidR="00B170A7" w:rsidRPr="00B170A7" w:rsidRDefault="00B170A7" w:rsidP="00B170A7">
      <w:pPr>
        <w:widowControl w:val="0"/>
        <w:suppressAutoHyphens/>
        <w:autoSpaceDE w:val="0"/>
        <w:spacing w:after="0" w:line="240" w:lineRule="auto"/>
        <w:ind w:firstLine="708"/>
        <w:jc w:val="both"/>
        <w:rPr>
          <w:rFonts w:ascii="Arial" w:eastAsia="Times New Roman" w:hAnsi="Arial" w:cs="Arial"/>
          <w:b/>
          <w:bCs/>
          <w:sz w:val="24"/>
          <w:szCs w:val="24"/>
          <w:lang w:eastAsia="ar-SA"/>
        </w:rPr>
      </w:pPr>
    </w:p>
    <w:p w:rsidR="00B170A7" w:rsidRPr="00B170A7" w:rsidRDefault="00B170A7" w:rsidP="00B170A7">
      <w:pPr>
        <w:widowControl w:val="0"/>
        <w:suppressAutoHyphens/>
        <w:autoSpaceDE w:val="0"/>
        <w:spacing w:after="0" w:line="240" w:lineRule="auto"/>
        <w:jc w:val="center"/>
        <w:rPr>
          <w:rFonts w:ascii="Arial" w:eastAsia="Times New Roman" w:hAnsi="Arial" w:cs="Arial"/>
          <w:b/>
          <w:bCs/>
          <w:sz w:val="24"/>
          <w:szCs w:val="24"/>
          <w:lang w:eastAsia="ar-SA"/>
        </w:rPr>
      </w:pPr>
      <w:r w:rsidRPr="00B170A7">
        <w:rPr>
          <w:rFonts w:ascii="Arial" w:eastAsia="Times New Roman" w:hAnsi="Arial" w:cs="Arial"/>
          <w:b/>
          <w:bCs/>
          <w:sz w:val="24"/>
          <w:szCs w:val="24"/>
          <w:lang w:val="en-US" w:eastAsia="ar-SA"/>
        </w:rPr>
        <w:t>V</w:t>
      </w:r>
      <w:r w:rsidRPr="00B170A7">
        <w:rPr>
          <w:rFonts w:ascii="Arial" w:eastAsia="Times New Roman" w:hAnsi="Arial" w:cs="Arial"/>
          <w:b/>
          <w:bCs/>
          <w:sz w:val="24"/>
          <w:szCs w:val="24"/>
          <w:lang w:eastAsia="ar-SA"/>
        </w:rPr>
        <w:t xml:space="preserve">. Досудебный (внесудебный) порядок обжалования решений и действий (бездействия) органа, предоставляющего муниципальную услуг, а </w:t>
      </w:r>
      <w:proofErr w:type="gramStart"/>
      <w:r w:rsidRPr="00B170A7">
        <w:rPr>
          <w:rFonts w:ascii="Arial" w:eastAsia="Times New Roman" w:hAnsi="Arial" w:cs="Arial"/>
          <w:b/>
          <w:bCs/>
          <w:sz w:val="24"/>
          <w:szCs w:val="24"/>
          <w:lang w:eastAsia="ar-SA"/>
        </w:rPr>
        <w:t>также  должностных</w:t>
      </w:r>
      <w:proofErr w:type="gramEnd"/>
      <w:r w:rsidRPr="00B170A7">
        <w:rPr>
          <w:rFonts w:ascii="Arial" w:eastAsia="Times New Roman" w:hAnsi="Arial" w:cs="Arial"/>
          <w:b/>
          <w:bCs/>
          <w:sz w:val="24"/>
          <w:szCs w:val="24"/>
          <w:lang w:eastAsia="ar-SA"/>
        </w:rPr>
        <w:t xml:space="preserve"> лиц, муниципальных служащих</w:t>
      </w:r>
    </w:p>
    <w:p w:rsidR="00B170A7" w:rsidRPr="00B170A7" w:rsidRDefault="00B170A7" w:rsidP="00B170A7">
      <w:pPr>
        <w:widowControl w:val="0"/>
        <w:suppressAutoHyphens/>
        <w:autoSpaceDE w:val="0"/>
        <w:spacing w:after="0" w:line="240" w:lineRule="auto"/>
        <w:jc w:val="center"/>
        <w:rPr>
          <w:rFonts w:ascii="Arial" w:eastAsia="Times New Roman" w:hAnsi="Arial" w:cs="Arial"/>
          <w:b/>
          <w:bCs/>
          <w:sz w:val="24"/>
          <w:szCs w:val="24"/>
          <w:lang w:eastAsia="ar-SA"/>
        </w:rPr>
      </w:pPr>
    </w:p>
    <w:p w:rsidR="00B170A7" w:rsidRPr="00B170A7" w:rsidRDefault="00B170A7" w:rsidP="00B170A7">
      <w:pPr>
        <w:widowControl w:val="0"/>
        <w:suppressAutoHyphens/>
        <w:autoSpaceDE w:val="0"/>
        <w:spacing w:after="0" w:line="240" w:lineRule="auto"/>
        <w:ind w:firstLine="709"/>
        <w:jc w:val="both"/>
        <w:rPr>
          <w:rFonts w:ascii="Arial" w:eastAsia="Times New Roman" w:hAnsi="Arial" w:cs="Arial"/>
          <w:b/>
          <w:bCs/>
          <w:sz w:val="24"/>
          <w:szCs w:val="24"/>
          <w:lang w:eastAsia="ar-SA"/>
        </w:rPr>
      </w:pPr>
      <w:r w:rsidRPr="00B170A7">
        <w:rPr>
          <w:rFonts w:ascii="Arial" w:eastAsia="Times New Roman" w:hAnsi="Arial" w:cs="Arial"/>
          <w:b/>
          <w:bCs/>
          <w:sz w:val="24"/>
          <w:szCs w:val="24"/>
          <w:lang w:eastAsia="ar-SA"/>
        </w:rPr>
        <w:t>5.1. Информация для заявителя о его праве подать жалобу на решение и (или) действие (бездействие) администрации сельсовета и (или) их должностных лиц при предоставлении услуги</w:t>
      </w:r>
    </w:p>
    <w:p w:rsidR="00B170A7" w:rsidRPr="00B170A7" w:rsidRDefault="00B170A7" w:rsidP="00B170A7">
      <w:pPr>
        <w:widowControl w:val="0"/>
        <w:suppressAutoHyphens/>
        <w:autoSpaceDE w:val="0"/>
        <w:spacing w:after="0" w:line="240" w:lineRule="auto"/>
        <w:ind w:firstLine="709"/>
        <w:jc w:val="both"/>
        <w:rPr>
          <w:rFonts w:ascii="Arial" w:eastAsia="Times New Roman" w:hAnsi="Arial" w:cs="Arial"/>
          <w:b/>
          <w:bCs/>
          <w:sz w:val="24"/>
          <w:szCs w:val="24"/>
          <w:lang w:eastAsia="ar-SA"/>
        </w:rPr>
      </w:pPr>
    </w:p>
    <w:p w:rsidR="00B170A7" w:rsidRPr="00B170A7" w:rsidRDefault="00B170A7" w:rsidP="00B170A7">
      <w:pPr>
        <w:widowControl w:val="0"/>
        <w:suppressAutoHyphens/>
        <w:autoSpaceDE w:val="0"/>
        <w:spacing w:after="0" w:line="240" w:lineRule="auto"/>
        <w:ind w:firstLine="709"/>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Заявитель имеет право  обжаловать решения и действия (бездействие) администрации сельсовета и (или) их должностных лиц при предоставлении услуги в соответствии с законодательством Российской Федерации в досудебном (внесудебном) и судебном порядке.</w:t>
      </w:r>
    </w:p>
    <w:p w:rsidR="00B170A7" w:rsidRPr="00B170A7" w:rsidRDefault="00B170A7" w:rsidP="00B170A7">
      <w:pPr>
        <w:widowControl w:val="0"/>
        <w:suppressAutoHyphens/>
        <w:autoSpaceDE w:val="0"/>
        <w:spacing w:after="0" w:line="240" w:lineRule="auto"/>
        <w:ind w:firstLine="709"/>
        <w:jc w:val="both"/>
        <w:rPr>
          <w:rFonts w:ascii="Arial" w:eastAsia="Times New Roman" w:hAnsi="Arial" w:cs="Arial"/>
          <w:sz w:val="24"/>
          <w:szCs w:val="24"/>
          <w:lang w:eastAsia="ar-SA"/>
        </w:rPr>
      </w:pPr>
    </w:p>
    <w:p w:rsidR="00B170A7" w:rsidRPr="00B170A7" w:rsidRDefault="00B170A7" w:rsidP="00B170A7">
      <w:pPr>
        <w:widowControl w:val="0"/>
        <w:suppressAutoHyphens/>
        <w:autoSpaceDE w:val="0"/>
        <w:spacing w:after="0" w:line="240" w:lineRule="auto"/>
        <w:ind w:firstLine="709"/>
        <w:jc w:val="both"/>
        <w:rPr>
          <w:rFonts w:ascii="Arial" w:eastAsia="Times New Roman" w:hAnsi="Arial" w:cs="Arial"/>
          <w:b/>
          <w:bCs/>
          <w:sz w:val="24"/>
          <w:szCs w:val="24"/>
          <w:lang w:eastAsia="ar-SA"/>
        </w:rPr>
      </w:pPr>
      <w:r w:rsidRPr="00B170A7">
        <w:rPr>
          <w:rFonts w:ascii="Arial" w:eastAsia="Times New Roman" w:hAnsi="Arial" w:cs="Arial"/>
          <w:b/>
          <w:bCs/>
          <w:sz w:val="24"/>
          <w:szCs w:val="24"/>
          <w:lang w:eastAsia="ar-SA"/>
        </w:rPr>
        <w:lastRenderedPageBreak/>
        <w:t>5.2. Предмет жалобы</w:t>
      </w:r>
    </w:p>
    <w:p w:rsidR="00B170A7" w:rsidRPr="00B170A7" w:rsidRDefault="00B170A7" w:rsidP="00B170A7">
      <w:pPr>
        <w:widowControl w:val="0"/>
        <w:suppressAutoHyphens/>
        <w:autoSpaceDE w:val="0"/>
        <w:spacing w:after="0" w:line="240" w:lineRule="auto"/>
        <w:ind w:firstLine="709"/>
        <w:jc w:val="both"/>
        <w:rPr>
          <w:rFonts w:ascii="Arial" w:eastAsia="Times New Roman" w:hAnsi="Arial" w:cs="Arial"/>
          <w:b/>
          <w:bCs/>
          <w:sz w:val="24"/>
          <w:szCs w:val="24"/>
          <w:lang w:eastAsia="ar-SA"/>
        </w:rPr>
      </w:pPr>
    </w:p>
    <w:p w:rsidR="00B170A7" w:rsidRPr="00B170A7" w:rsidRDefault="00B170A7" w:rsidP="00B170A7">
      <w:pPr>
        <w:widowControl w:val="0"/>
        <w:suppressAutoHyphens/>
        <w:autoSpaceDE w:val="0"/>
        <w:spacing w:after="0" w:line="240" w:lineRule="auto"/>
        <w:ind w:firstLine="709"/>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Предметом досудебного (внесудебного) обжалования являются решения и действия (бездействие) администрации сельсовета и (или) их должностных лиц при предоставлении услуги на основании настоящего регламента.</w:t>
      </w:r>
    </w:p>
    <w:p w:rsidR="00B170A7" w:rsidRPr="00B170A7" w:rsidRDefault="00B170A7" w:rsidP="00B170A7">
      <w:pPr>
        <w:widowControl w:val="0"/>
        <w:suppressAutoHyphens/>
        <w:autoSpaceDE w:val="0"/>
        <w:spacing w:after="0" w:line="240" w:lineRule="auto"/>
        <w:ind w:firstLine="708"/>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Заявитель имеет право обратиться с жалобой, в том числе в следующих случаях:</w:t>
      </w:r>
    </w:p>
    <w:p w:rsidR="00B170A7" w:rsidRPr="00B170A7" w:rsidRDefault="00B170A7" w:rsidP="00B170A7">
      <w:pPr>
        <w:widowControl w:val="0"/>
        <w:suppressAutoHyphens/>
        <w:autoSpaceDE w:val="0"/>
        <w:spacing w:after="0" w:line="240" w:lineRule="auto"/>
        <w:ind w:firstLine="708"/>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1) нарушения сроков регистрации заявления заявителя о предоставлении услуги;</w:t>
      </w:r>
    </w:p>
    <w:p w:rsidR="00B170A7" w:rsidRPr="00B170A7" w:rsidRDefault="00B170A7" w:rsidP="00B170A7">
      <w:pPr>
        <w:widowControl w:val="0"/>
        <w:suppressAutoHyphens/>
        <w:autoSpaceDE w:val="0"/>
        <w:spacing w:after="0" w:line="240" w:lineRule="auto"/>
        <w:ind w:firstLine="708"/>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2) нарушения сроков предоставления услуги;</w:t>
      </w:r>
    </w:p>
    <w:p w:rsidR="00B170A7" w:rsidRPr="00B170A7" w:rsidRDefault="00B170A7" w:rsidP="00B170A7">
      <w:pPr>
        <w:widowControl w:val="0"/>
        <w:suppressAutoHyphens/>
        <w:autoSpaceDE w:val="0"/>
        <w:spacing w:after="0" w:line="240" w:lineRule="auto"/>
        <w:ind w:firstLine="708"/>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3) требования у заявителя документов, не предусмотренных нормативными правовыми актами Российской Федерации, нормативными правовыми актами Курской области, муниципальными правовыми актами Курского района Курской области для предоставления услуги;</w:t>
      </w:r>
    </w:p>
    <w:p w:rsidR="00B170A7" w:rsidRPr="00B170A7" w:rsidRDefault="00B170A7" w:rsidP="00B170A7">
      <w:pPr>
        <w:widowControl w:val="0"/>
        <w:suppressAutoHyphens/>
        <w:autoSpaceDE w:val="0"/>
        <w:spacing w:after="0" w:line="240" w:lineRule="auto"/>
        <w:ind w:firstLine="708"/>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4) отказа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 Курского района Курской области для предоставления услуги, у заявителя;</w:t>
      </w:r>
    </w:p>
    <w:p w:rsidR="00B170A7" w:rsidRPr="00B170A7" w:rsidRDefault="00B170A7" w:rsidP="00B170A7">
      <w:pPr>
        <w:widowControl w:val="0"/>
        <w:suppressAutoHyphens/>
        <w:autoSpaceDE w:val="0"/>
        <w:spacing w:after="0" w:line="240" w:lineRule="auto"/>
        <w:ind w:firstLine="708"/>
        <w:jc w:val="both"/>
        <w:rPr>
          <w:rFonts w:ascii="Arial" w:eastAsia="Times New Roman" w:hAnsi="Arial" w:cs="Arial"/>
          <w:sz w:val="24"/>
          <w:szCs w:val="24"/>
          <w:lang w:eastAsia="ar-SA"/>
        </w:rPr>
      </w:pPr>
      <w:proofErr w:type="gramStart"/>
      <w:r w:rsidRPr="00B170A7">
        <w:rPr>
          <w:rFonts w:ascii="Arial" w:eastAsia="Times New Roman" w:hAnsi="Arial" w:cs="Arial"/>
          <w:sz w:val="24"/>
          <w:szCs w:val="24"/>
          <w:lang w:eastAsia="ar-SA"/>
        </w:rPr>
        <w:t>5) отказа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муниципальными правовыми актами Курского района Курской области;</w:t>
      </w:r>
      <w:proofErr w:type="gramEnd"/>
    </w:p>
    <w:p w:rsidR="00B170A7" w:rsidRPr="00B170A7" w:rsidRDefault="00B170A7" w:rsidP="00B170A7">
      <w:pPr>
        <w:widowControl w:val="0"/>
        <w:suppressAutoHyphens/>
        <w:autoSpaceDE w:val="0"/>
        <w:spacing w:after="0" w:line="240" w:lineRule="auto"/>
        <w:ind w:firstLine="708"/>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6) затребование у заявителя при предоставлении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 Курского района Курской области;</w:t>
      </w:r>
    </w:p>
    <w:p w:rsidR="00B170A7" w:rsidRPr="00B170A7" w:rsidRDefault="00B170A7" w:rsidP="00B170A7">
      <w:pPr>
        <w:widowControl w:val="0"/>
        <w:suppressAutoHyphens/>
        <w:autoSpaceDE w:val="0"/>
        <w:spacing w:after="0" w:line="240" w:lineRule="auto"/>
        <w:ind w:firstLine="708"/>
        <w:jc w:val="both"/>
        <w:rPr>
          <w:rFonts w:ascii="Arial" w:eastAsia="Times New Roman" w:hAnsi="Arial" w:cs="Arial"/>
          <w:b/>
          <w:bCs/>
          <w:sz w:val="24"/>
          <w:szCs w:val="24"/>
          <w:lang w:eastAsia="ar-SA"/>
        </w:rPr>
      </w:pPr>
      <w:proofErr w:type="gramStart"/>
      <w:r w:rsidRPr="00B170A7">
        <w:rPr>
          <w:rFonts w:ascii="Arial" w:eastAsia="Times New Roman" w:hAnsi="Arial" w:cs="Arial"/>
          <w:sz w:val="24"/>
          <w:szCs w:val="24"/>
          <w:lang w:eastAsia="ar-SA"/>
        </w:rPr>
        <w:t>7) отказа администрации сельсовета, предоставляющего услугу, его должностных лиц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w:t>
      </w:r>
      <w:proofErr w:type="gramEnd"/>
    </w:p>
    <w:p w:rsidR="00B170A7" w:rsidRPr="00B170A7" w:rsidRDefault="00B170A7" w:rsidP="00B170A7">
      <w:pPr>
        <w:widowControl w:val="0"/>
        <w:suppressAutoHyphens/>
        <w:autoSpaceDE w:val="0"/>
        <w:spacing w:after="0" w:line="240" w:lineRule="auto"/>
        <w:ind w:firstLine="709"/>
        <w:jc w:val="both"/>
        <w:rPr>
          <w:rFonts w:ascii="Arial" w:eastAsia="Times New Roman" w:hAnsi="Arial" w:cs="Arial"/>
          <w:b/>
          <w:bCs/>
          <w:sz w:val="24"/>
          <w:szCs w:val="24"/>
          <w:lang w:eastAsia="ar-SA"/>
        </w:rPr>
      </w:pPr>
    </w:p>
    <w:p w:rsidR="00B170A7" w:rsidRPr="00B170A7" w:rsidRDefault="00B170A7" w:rsidP="00B170A7">
      <w:pPr>
        <w:widowControl w:val="0"/>
        <w:suppressAutoHyphens/>
        <w:autoSpaceDE w:val="0"/>
        <w:spacing w:after="0" w:line="240" w:lineRule="auto"/>
        <w:ind w:firstLine="709"/>
        <w:jc w:val="both"/>
        <w:rPr>
          <w:rFonts w:ascii="Arial" w:eastAsia="Times New Roman" w:hAnsi="Arial" w:cs="Arial"/>
          <w:b/>
          <w:bCs/>
          <w:sz w:val="24"/>
          <w:szCs w:val="24"/>
          <w:lang w:eastAsia="ar-SA"/>
        </w:rPr>
      </w:pPr>
      <w:r w:rsidRPr="00B170A7">
        <w:rPr>
          <w:rFonts w:ascii="Arial" w:eastAsia="Times New Roman" w:hAnsi="Arial" w:cs="Arial"/>
          <w:b/>
          <w:bCs/>
          <w:sz w:val="24"/>
          <w:szCs w:val="24"/>
          <w:lang w:eastAsia="ar-SA"/>
        </w:rPr>
        <w:t>5.3. Органы власти и уполномоченные на рассмотрение жалобы должностные лица, которым может быть направлена жалоба</w:t>
      </w:r>
    </w:p>
    <w:p w:rsidR="00B170A7" w:rsidRPr="00B170A7" w:rsidRDefault="00B170A7" w:rsidP="00B170A7">
      <w:pPr>
        <w:widowControl w:val="0"/>
        <w:suppressAutoHyphens/>
        <w:autoSpaceDE w:val="0"/>
        <w:spacing w:after="0" w:line="240" w:lineRule="auto"/>
        <w:ind w:firstLine="709"/>
        <w:jc w:val="both"/>
        <w:rPr>
          <w:rFonts w:ascii="Arial" w:eastAsia="Times New Roman" w:hAnsi="Arial" w:cs="Arial"/>
          <w:b/>
          <w:bCs/>
          <w:sz w:val="24"/>
          <w:szCs w:val="24"/>
          <w:lang w:eastAsia="ar-SA"/>
        </w:rPr>
      </w:pPr>
    </w:p>
    <w:p w:rsidR="00B170A7" w:rsidRPr="00B170A7" w:rsidRDefault="00B170A7" w:rsidP="00B170A7">
      <w:pPr>
        <w:widowControl w:val="0"/>
        <w:suppressAutoHyphens/>
        <w:autoSpaceDE w:val="0"/>
        <w:spacing w:after="0" w:line="240" w:lineRule="auto"/>
        <w:ind w:firstLine="708"/>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Жалоба подается в письменной форме на бумажном носителе, в электронной форме в администрацию сельсовета. </w:t>
      </w:r>
    </w:p>
    <w:p w:rsidR="00B170A7" w:rsidRPr="00B170A7" w:rsidRDefault="00B170A7" w:rsidP="00B170A7">
      <w:pPr>
        <w:widowControl w:val="0"/>
        <w:suppressAutoHyphens/>
        <w:autoSpaceDE w:val="0"/>
        <w:spacing w:after="0" w:line="240" w:lineRule="auto"/>
        <w:ind w:firstLine="708"/>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Жалобы на решения, принятые главой сельсовета, в соответствии со ст.11.2 Федерального закона от 27.07.2010 № 210-ФЗ «Об организации предоставления государственных и муниципальных услуг», рассматриваются непосредственно главой сельсовета.</w:t>
      </w:r>
    </w:p>
    <w:p w:rsidR="00B170A7" w:rsidRPr="00B170A7" w:rsidRDefault="00B170A7" w:rsidP="00B170A7">
      <w:pPr>
        <w:widowControl w:val="0"/>
        <w:suppressAutoHyphens/>
        <w:autoSpaceDE w:val="0"/>
        <w:spacing w:after="0" w:line="240" w:lineRule="auto"/>
        <w:ind w:firstLine="708"/>
        <w:jc w:val="both"/>
        <w:rPr>
          <w:rFonts w:ascii="Arial" w:eastAsia="Times New Roman" w:hAnsi="Arial" w:cs="Arial"/>
          <w:sz w:val="24"/>
          <w:szCs w:val="24"/>
          <w:lang w:eastAsia="ar-SA"/>
        </w:rPr>
      </w:pPr>
    </w:p>
    <w:p w:rsidR="00B170A7" w:rsidRPr="00B170A7" w:rsidRDefault="00B170A7" w:rsidP="00B170A7">
      <w:pPr>
        <w:widowControl w:val="0"/>
        <w:suppressAutoHyphens/>
        <w:autoSpaceDE w:val="0"/>
        <w:spacing w:after="0" w:line="240" w:lineRule="auto"/>
        <w:ind w:firstLine="709"/>
        <w:jc w:val="both"/>
        <w:rPr>
          <w:rFonts w:ascii="Arial" w:eastAsia="Times New Roman" w:hAnsi="Arial" w:cs="Arial"/>
          <w:b/>
          <w:bCs/>
          <w:sz w:val="24"/>
          <w:szCs w:val="24"/>
          <w:lang w:eastAsia="ar-SA"/>
        </w:rPr>
      </w:pPr>
      <w:r w:rsidRPr="00B170A7">
        <w:rPr>
          <w:rFonts w:ascii="Arial" w:eastAsia="Times New Roman" w:hAnsi="Arial" w:cs="Arial"/>
          <w:b/>
          <w:bCs/>
          <w:sz w:val="24"/>
          <w:szCs w:val="24"/>
          <w:lang w:eastAsia="ar-SA"/>
        </w:rPr>
        <w:t>5.4. Порядок подачи и рассмотрения жалобы</w:t>
      </w:r>
    </w:p>
    <w:p w:rsidR="00B170A7" w:rsidRPr="00B170A7" w:rsidRDefault="00B170A7" w:rsidP="00B170A7">
      <w:pPr>
        <w:widowControl w:val="0"/>
        <w:suppressAutoHyphens/>
        <w:autoSpaceDE w:val="0"/>
        <w:spacing w:after="0" w:line="240" w:lineRule="auto"/>
        <w:ind w:firstLine="709"/>
        <w:jc w:val="both"/>
        <w:rPr>
          <w:rFonts w:ascii="Arial" w:eastAsia="Times New Roman" w:hAnsi="Arial" w:cs="Arial"/>
          <w:b/>
          <w:bCs/>
          <w:sz w:val="24"/>
          <w:szCs w:val="24"/>
          <w:lang w:eastAsia="ar-SA"/>
        </w:rPr>
      </w:pPr>
    </w:p>
    <w:p w:rsidR="00B170A7" w:rsidRPr="00B170A7" w:rsidRDefault="00B170A7" w:rsidP="00B170A7">
      <w:pPr>
        <w:suppressAutoHyphens/>
        <w:autoSpaceDE w:val="0"/>
        <w:spacing w:after="0" w:line="240" w:lineRule="auto"/>
        <w:ind w:firstLine="540"/>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B170A7" w:rsidRPr="00B170A7" w:rsidRDefault="00B170A7" w:rsidP="00B170A7">
      <w:pPr>
        <w:widowControl w:val="0"/>
        <w:suppressAutoHyphens/>
        <w:autoSpaceDE w:val="0"/>
        <w:spacing w:after="0" w:line="240" w:lineRule="auto"/>
        <w:ind w:firstLine="708"/>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Жалоба должна содержать:</w:t>
      </w:r>
    </w:p>
    <w:p w:rsidR="00B170A7" w:rsidRPr="00B170A7" w:rsidRDefault="00B170A7" w:rsidP="00B170A7">
      <w:pPr>
        <w:widowControl w:val="0"/>
        <w:suppressAutoHyphens/>
        <w:autoSpaceDE w:val="0"/>
        <w:spacing w:after="0" w:line="240" w:lineRule="auto"/>
        <w:ind w:firstLine="708"/>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lastRenderedPageBreak/>
        <w:t>1) наименование администрации сельсовета, предоставляющего услугу, должностного лица администрации сельсовета, предоставляющего услугу, либо муниципального служащего, решения и действия (бездействие) которых обжалуются;</w:t>
      </w:r>
    </w:p>
    <w:p w:rsidR="00B170A7" w:rsidRPr="00B170A7" w:rsidRDefault="00B170A7" w:rsidP="00B170A7">
      <w:pPr>
        <w:widowControl w:val="0"/>
        <w:suppressAutoHyphens/>
        <w:autoSpaceDE w:val="0"/>
        <w:spacing w:after="0" w:line="240" w:lineRule="auto"/>
        <w:ind w:firstLine="708"/>
        <w:jc w:val="both"/>
        <w:rPr>
          <w:rFonts w:ascii="Arial" w:eastAsia="Times New Roman" w:hAnsi="Arial" w:cs="Arial"/>
          <w:sz w:val="24"/>
          <w:szCs w:val="24"/>
          <w:lang w:eastAsia="ar-SA"/>
        </w:rPr>
      </w:pPr>
      <w:proofErr w:type="gramStart"/>
      <w:r w:rsidRPr="00B170A7">
        <w:rPr>
          <w:rFonts w:ascii="Arial" w:eastAsia="Times New Roman" w:hAnsi="Arial" w:cs="Arial"/>
          <w:sz w:val="24"/>
          <w:szCs w:val="24"/>
          <w:lang w:eastAsia="ar-SA"/>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170A7" w:rsidRPr="00B170A7" w:rsidRDefault="00B170A7" w:rsidP="00B170A7">
      <w:pPr>
        <w:widowControl w:val="0"/>
        <w:suppressAutoHyphens/>
        <w:autoSpaceDE w:val="0"/>
        <w:spacing w:after="0" w:line="240" w:lineRule="auto"/>
        <w:ind w:firstLine="708"/>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3) сведения об обжалуемых решениях и действиях (бездействии) администрации сельсовета, предоставляющего услугу, должностного лица администрации сельсовета, предоставляющего услугу, либо муниципального служащего;</w:t>
      </w:r>
    </w:p>
    <w:p w:rsidR="00B170A7" w:rsidRPr="00B170A7" w:rsidRDefault="00B170A7" w:rsidP="00B170A7">
      <w:pPr>
        <w:widowControl w:val="0"/>
        <w:suppressAutoHyphens/>
        <w:autoSpaceDE w:val="0"/>
        <w:spacing w:after="0" w:line="240" w:lineRule="auto"/>
        <w:ind w:firstLine="708"/>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4) доводы, на основании которых заявитель не согласен с решением и действием (бездействием) администрации сельсовета, предоставляющего услугу, должностного лица администрации сельсовета, предоставляющего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B170A7" w:rsidRPr="00B170A7" w:rsidRDefault="00B170A7" w:rsidP="00B170A7">
      <w:pPr>
        <w:widowControl w:val="0"/>
        <w:suppressAutoHyphens/>
        <w:autoSpaceDE w:val="0"/>
        <w:spacing w:after="0" w:line="240" w:lineRule="auto"/>
        <w:ind w:firstLine="708"/>
        <w:jc w:val="both"/>
        <w:rPr>
          <w:rFonts w:ascii="Arial" w:eastAsia="Times New Roman" w:hAnsi="Arial" w:cs="Arial"/>
          <w:sz w:val="24"/>
          <w:szCs w:val="24"/>
          <w:lang w:eastAsia="ar-SA"/>
        </w:rPr>
      </w:pPr>
    </w:p>
    <w:p w:rsidR="00B170A7" w:rsidRPr="00B170A7" w:rsidRDefault="00B170A7" w:rsidP="00B170A7">
      <w:pPr>
        <w:widowControl w:val="0"/>
        <w:suppressAutoHyphens/>
        <w:autoSpaceDE w:val="0"/>
        <w:spacing w:after="0" w:line="240" w:lineRule="auto"/>
        <w:ind w:firstLine="708"/>
        <w:jc w:val="both"/>
        <w:rPr>
          <w:rFonts w:ascii="Arial" w:eastAsia="Times New Roman" w:hAnsi="Arial" w:cs="Arial"/>
          <w:sz w:val="24"/>
          <w:szCs w:val="24"/>
          <w:lang w:eastAsia="ar-SA"/>
        </w:rPr>
      </w:pPr>
    </w:p>
    <w:p w:rsidR="00B170A7" w:rsidRPr="00B170A7" w:rsidRDefault="00B170A7" w:rsidP="00B170A7">
      <w:pPr>
        <w:widowControl w:val="0"/>
        <w:suppressAutoHyphens/>
        <w:autoSpaceDE w:val="0"/>
        <w:spacing w:after="0" w:line="240" w:lineRule="auto"/>
        <w:jc w:val="center"/>
        <w:rPr>
          <w:rFonts w:ascii="Arial" w:eastAsia="Times New Roman" w:hAnsi="Arial" w:cs="Arial"/>
          <w:b/>
          <w:bCs/>
          <w:sz w:val="24"/>
          <w:szCs w:val="24"/>
          <w:lang w:eastAsia="ar-SA"/>
        </w:rPr>
      </w:pPr>
      <w:r w:rsidRPr="00B170A7">
        <w:rPr>
          <w:rFonts w:ascii="Arial" w:eastAsia="Times New Roman" w:hAnsi="Arial" w:cs="Arial"/>
          <w:b/>
          <w:bCs/>
          <w:sz w:val="24"/>
          <w:szCs w:val="24"/>
          <w:lang w:eastAsia="ar-SA"/>
        </w:rPr>
        <w:t>5.5. Сроки рассмотрения жалобы</w:t>
      </w:r>
    </w:p>
    <w:p w:rsidR="00B170A7" w:rsidRPr="00B170A7" w:rsidRDefault="00B170A7" w:rsidP="00B170A7">
      <w:pPr>
        <w:widowControl w:val="0"/>
        <w:suppressAutoHyphens/>
        <w:autoSpaceDE w:val="0"/>
        <w:spacing w:after="0" w:line="240" w:lineRule="auto"/>
        <w:ind w:firstLine="709"/>
        <w:jc w:val="both"/>
        <w:rPr>
          <w:rFonts w:ascii="Arial" w:eastAsia="Times New Roman" w:hAnsi="Arial" w:cs="Arial"/>
          <w:b/>
          <w:bCs/>
          <w:sz w:val="24"/>
          <w:szCs w:val="24"/>
          <w:lang w:eastAsia="ar-SA"/>
        </w:rPr>
      </w:pPr>
    </w:p>
    <w:p w:rsidR="00B170A7" w:rsidRPr="00B170A7" w:rsidRDefault="00B170A7" w:rsidP="00B170A7">
      <w:pPr>
        <w:widowControl w:val="0"/>
        <w:suppressAutoHyphens/>
        <w:autoSpaceDE w:val="0"/>
        <w:spacing w:after="0" w:line="240" w:lineRule="auto"/>
        <w:ind w:firstLine="708"/>
        <w:jc w:val="both"/>
        <w:rPr>
          <w:rFonts w:ascii="Arial" w:eastAsia="Times New Roman" w:hAnsi="Arial" w:cs="Arial"/>
          <w:sz w:val="24"/>
          <w:szCs w:val="24"/>
          <w:lang w:eastAsia="ar-SA"/>
        </w:rPr>
      </w:pPr>
      <w:proofErr w:type="gramStart"/>
      <w:r w:rsidRPr="00B170A7">
        <w:rPr>
          <w:rFonts w:ascii="Arial" w:eastAsia="Times New Roman" w:hAnsi="Arial" w:cs="Arial"/>
          <w:sz w:val="24"/>
          <w:szCs w:val="24"/>
          <w:lang w:eastAsia="ar-SA"/>
        </w:rPr>
        <w:t>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сельсовета, предоставляющего услугу, должностного лица администрации сельсовета, предоставляющего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w:t>
      </w:r>
      <w:proofErr w:type="gramEnd"/>
      <w:r w:rsidRPr="00B170A7">
        <w:rPr>
          <w:rFonts w:ascii="Arial" w:eastAsia="Times New Roman" w:hAnsi="Arial" w:cs="Arial"/>
          <w:sz w:val="24"/>
          <w:szCs w:val="24"/>
          <w:lang w:eastAsia="ar-SA"/>
        </w:rPr>
        <w:t xml:space="preserve"> со дня ее регистрации. </w:t>
      </w:r>
    </w:p>
    <w:p w:rsidR="00B170A7" w:rsidRPr="00B170A7" w:rsidRDefault="00B170A7" w:rsidP="00B170A7">
      <w:pPr>
        <w:widowControl w:val="0"/>
        <w:suppressAutoHyphens/>
        <w:autoSpaceDE w:val="0"/>
        <w:spacing w:after="0" w:line="240" w:lineRule="auto"/>
        <w:ind w:firstLine="708"/>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Правительство Российской Федерации вправе установить случаи, при которых срок рассмотрения жалобы может быть сокращен.</w:t>
      </w:r>
    </w:p>
    <w:p w:rsidR="00B170A7" w:rsidRPr="00B170A7" w:rsidRDefault="00B170A7" w:rsidP="00B170A7">
      <w:pPr>
        <w:widowControl w:val="0"/>
        <w:suppressAutoHyphens/>
        <w:autoSpaceDE w:val="0"/>
        <w:spacing w:after="0" w:line="240" w:lineRule="auto"/>
        <w:ind w:firstLine="708"/>
        <w:jc w:val="both"/>
        <w:rPr>
          <w:rFonts w:ascii="Arial" w:eastAsia="Times New Roman" w:hAnsi="Arial" w:cs="Arial"/>
          <w:sz w:val="24"/>
          <w:szCs w:val="24"/>
          <w:lang w:eastAsia="ar-SA"/>
        </w:rPr>
      </w:pPr>
    </w:p>
    <w:p w:rsidR="00B170A7" w:rsidRPr="00B170A7" w:rsidRDefault="00B170A7" w:rsidP="00B170A7">
      <w:pPr>
        <w:widowControl w:val="0"/>
        <w:suppressAutoHyphens/>
        <w:autoSpaceDE w:val="0"/>
        <w:spacing w:after="0" w:line="240" w:lineRule="auto"/>
        <w:ind w:firstLine="709"/>
        <w:jc w:val="both"/>
        <w:rPr>
          <w:rFonts w:ascii="Arial" w:eastAsia="Times New Roman" w:hAnsi="Arial" w:cs="Arial"/>
          <w:b/>
          <w:bCs/>
          <w:sz w:val="24"/>
          <w:szCs w:val="24"/>
          <w:lang w:eastAsia="ar-SA"/>
        </w:rPr>
      </w:pPr>
      <w:r w:rsidRPr="00B170A7">
        <w:rPr>
          <w:rFonts w:ascii="Arial" w:eastAsia="Times New Roman" w:hAnsi="Arial" w:cs="Arial"/>
          <w:b/>
          <w:bCs/>
          <w:sz w:val="24"/>
          <w:szCs w:val="24"/>
          <w:lang w:eastAsia="ar-SA"/>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B170A7" w:rsidRPr="00B170A7" w:rsidRDefault="00B170A7" w:rsidP="00B170A7">
      <w:pPr>
        <w:widowControl w:val="0"/>
        <w:suppressAutoHyphens/>
        <w:autoSpaceDE w:val="0"/>
        <w:spacing w:after="0" w:line="240" w:lineRule="auto"/>
        <w:ind w:firstLine="709"/>
        <w:jc w:val="both"/>
        <w:rPr>
          <w:rFonts w:ascii="Arial" w:eastAsia="Times New Roman" w:hAnsi="Arial" w:cs="Arial"/>
          <w:b/>
          <w:bCs/>
          <w:sz w:val="24"/>
          <w:szCs w:val="24"/>
          <w:lang w:eastAsia="ar-SA"/>
        </w:rPr>
      </w:pPr>
    </w:p>
    <w:p w:rsidR="00B170A7" w:rsidRPr="00B170A7" w:rsidRDefault="00B170A7" w:rsidP="00B170A7">
      <w:pPr>
        <w:widowControl w:val="0"/>
        <w:suppressAutoHyphens/>
        <w:autoSpaceDE w:val="0"/>
        <w:spacing w:after="0" w:line="240" w:lineRule="auto"/>
        <w:ind w:firstLine="709"/>
        <w:jc w:val="both"/>
        <w:rPr>
          <w:rFonts w:ascii="Arial" w:eastAsia="Times New Roman" w:hAnsi="Arial" w:cs="Arial"/>
          <w:b/>
          <w:bCs/>
          <w:sz w:val="24"/>
          <w:szCs w:val="24"/>
          <w:lang w:eastAsia="ar-SA"/>
        </w:rPr>
      </w:pPr>
      <w:r w:rsidRPr="00B170A7">
        <w:rPr>
          <w:rFonts w:ascii="Arial" w:eastAsia="Times New Roman" w:hAnsi="Arial" w:cs="Arial"/>
          <w:sz w:val="24"/>
          <w:szCs w:val="24"/>
          <w:lang w:eastAsia="ar-SA"/>
        </w:rPr>
        <w:t>Основания для приостановления рассмотрения жалобы отсутствуют.</w:t>
      </w:r>
    </w:p>
    <w:p w:rsidR="00B170A7" w:rsidRPr="00B170A7" w:rsidRDefault="00B170A7" w:rsidP="00B170A7">
      <w:pPr>
        <w:widowControl w:val="0"/>
        <w:suppressAutoHyphens/>
        <w:autoSpaceDE w:val="0"/>
        <w:spacing w:after="0" w:line="240" w:lineRule="auto"/>
        <w:ind w:firstLine="709"/>
        <w:jc w:val="both"/>
        <w:rPr>
          <w:rFonts w:ascii="Arial" w:eastAsia="Times New Roman" w:hAnsi="Arial" w:cs="Arial"/>
          <w:b/>
          <w:bCs/>
          <w:sz w:val="24"/>
          <w:szCs w:val="24"/>
          <w:lang w:eastAsia="ar-SA"/>
        </w:rPr>
      </w:pPr>
    </w:p>
    <w:p w:rsidR="00B170A7" w:rsidRPr="00B170A7" w:rsidRDefault="00B170A7" w:rsidP="00B170A7">
      <w:pPr>
        <w:widowControl w:val="0"/>
        <w:suppressAutoHyphens/>
        <w:autoSpaceDE w:val="0"/>
        <w:spacing w:after="0" w:line="240" w:lineRule="auto"/>
        <w:ind w:firstLine="709"/>
        <w:jc w:val="both"/>
        <w:rPr>
          <w:rFonts w:ascii="Arial" w:eastAsia="Times New Roman" w:hAnsi="Arial" w:cs="Arial"/>
          <w:b/>
          <w:bCs/>
          <w:sz w:val="24"/>
          <w:szCs w:val="24"/>
          <w:lang w:eastAsia="ar-SA"/>
        </w:rPr>
      </w:pPr>
      <w:r w:rsidRPr="00B170A7">
        <w:rPr>
          <w:rFonts w:ascii="Arial" w:eastAsia="Times New Roman" w:hAnsi="Arial" w:cs="Arial"/>
          <w:b/>
          <w:bCs/>
          <w:sz w:val="24"/>
          <w:szCs w:val="24"/>
          <w:lang w:eastAsia="ar-SA"/>
        </w:rPr>
        <w:t>5.7. Результат рассмотрения жалобы</w:t>
      </w:r>
    </w:p>
    <w:p w:rsidR="00B170A7" w:rsidRPr="00B170A7" w:rsidRDefault="00B170A7" w:rsidP="00B170A7">
      <w:pPr>
        <w:widowControl w:val="0"/>
        <w:suppressAutoHyphens/>
        <w:autoSpaceDE w:val="0"/>
        <w:spacing w:after="0" w:line="240" w:lineRule="auto"/>
        <w:ind w:firstLine="709"/>
        <w:jc w:val="both"/>
        <w:rPr>
          <w:rFonts w:ascii="Arial" w:eastAsia="Times New Roman" w:hAnsi="Arial" w:cs="Arial"/>
          <w:b/>
          <w:bCs/>
          <w:sz w:val="24"/>
          <w:szCs w:val="24"/>
          <w:lang w:eastAsia="ar-SA"/>
        </w:rPr>
      </w:pPr>
    </w:p>
    <w:p w:rsidR="00B170A7" w:rsidRPr="00B170A7" w:rsidRDefault="00B170A7" w:rsidP="00B170A7">
      <w:pPr>
        <w:widowControl w:val="0"/>
        <w:suppressAutoHyphens/>
        <w:autoSpaceDE w:val="0"/>
        <w:spacing w:after="0" w:line="240" w:lineRule="auto"/>
        <w:ind w:firstLine="708"/>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По результатам рассмотрения жалобы орган, уполномоченный на ее рассмотрение, принимает одно из следующих решений:</w:t>
      </w:r>
    </w:p>
    <w:p w:rsidR="00B170A7" w:rsidRPr="00B170A7" w:rsidRDefault="00B170A7" w:rsidP="00B170A7">
      <w:pPr>
        <w:widowControl w:val="0"/>
        <w:suppressAutoHyphens/>
        <w:autoSpaceDE w:val="0"/>
        <w:spacing w:after="0" w:line="240" w:lineRule="auto"/>
        <w:ind w:firstLine="708"/>
        <w:jc w:val="both"/>
        <w:rPr>
          <w:rFonts w:ascii="Arial" w:eastAsia="Times New Roman" w:hAnsi="Arial" w:cs="Arial"/>
          <w:sz w:val="24"/>
          <w:szCs w:val="24"/>
          <w:lang w:eastAsia="ar-SA"/>
        </w:rPr>
      </w:pPr>
      <w:proofErr w:type="gramStart"/>
      <w:r w:rsidRPr="00B170A7">
        <w:rPr>
          <w:rFonts w:ascii="Arial" w:eastAsia="Times New Roman" w:hAnsi="Arial" w:cs="Arial"/>
          <w:sz w:val="24"/>
          <w:szCs w:val="24"/>
          <w:lang w:eastAsia="ar-SA"/>
        </w:rPr>
        <w:t>1) удовлетворяет жалобу, в том числе в форме отмены принятого решения, исправления допущенных органом, предоставляющим услугу,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Курской области Российской Федерации, муниципальными правовыми актами, а также в иных формах;</w:t>
      </w:r>
      <w:proofErr w:type="gramEnd"/>
    </w:p>
    <w:p w:rsidR="00B170A7" w:rsidRPr="00B170A7" w:rsidRDefault="00B170A7" w:rsidP="00B170A7">
      <w:pPr>
        <w:widowControl w:val="0"/>
        <w:suppressAutoHyphens/>
        <w:autoSpaceDE w:val="0"/>
        <w:spacing w:after="0" w:line="240" w:lineRule="auto"/>
        <w:ind w:firstLine="708"/>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2) отказывает в удовлетворении жалобы.</w:t>
      </w:r>
    </w:p>
    <w:p w:rsidR="00B170A7" w:rsidRPr="00B170A7" w:rsidRDefault="00B170A7" w:rsidP="00B170A7">
      <w:pPr>
        <w:suppressAutoHyphens/>
        <w:spacing w:after="0" w:line="240" w:lineRule="auto"/>
        <w:ind w:firstLine="539"/>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lastRenderedPageBreak/>
        <w:t>В случае</w:t>
      </w:r>
      <w:proofErr w:type="gramStart"/>
      <w:r w:rsidRPr="00B170A7">
        <w:rPr>
          <w:rFonts w:ascii="Arial" w:eastAsia="Times New Roman" w:hAnsi="Arial" w:cs="Arial"/>
          <w:sz w:val="24"/>
          <w:szCs w:val="24"/>
          <w:lang w:eastAsia="ar-SA"/>
        </w:rPr>
        <w:t>,</w:t>
      </w:r>
      <w:proofErr w:type="gramEnd"/>
      <w:r w:rsidRPr="00B170A7">
        <w:rPr>
          <w:rFonts w:ascii="Arial" w:eastAsia="Times New Roman" w:hAnsi="Arial" w:cs="Arial"/>
          <w:sz w:val="24"/>
          <w:szCs w:val="24"/>
          <w:lang w:eastAsia="ar-SA"/>
        </w:rPr>
        <w:t xml:space="preserve">  если текст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календарных дней со дня регистрации жалобы сообщается гражданину, направившему жалобу, если его фамилия и почтовый адрес поддаются прочтению.</w:t>
      </w:r>
    </w:p>
    <w:p w:rsidR="00B170A7" w:rsidRPr="00B170A7" w:rsidRDefault="00B170A7" w:rsidP="00B170A7">
      <w:pPr>
        <w:widowControl w:val="0"/>
        <w:suppressAutoHyphens/>
        <w:autoSpaceDE w:val="0"/>
        <w:spacing w:after="0" w:line="240" w:lineRule="auto"/>
        <w:ind w:firstLine="708"/>
        <w:jc w:val="both"/>
        <w:rPr>
          <w:rFonts w:ascii="Arial" w:eastAsia="Times New Roman" w:hAnsi="Arial" w:cs="Arial"/>
          <w:sz w:val="24"/>
          <w:szCs w:val="24"/>
          <w:lang w:eastAsia="ar-SA"/>
        </w:rPr>
      </w:pPr>
    </w:p>
    <w:p w:rsidR="00B170A7" w:rsidRPr="00B170A7" w:rsidRDefault="00B170A7" w:rsidP="00B170A7">
      <w:pPr>
        <w:widowControl w:val="0"/>
        <w:suppressAutoHyphens/>
        <w:autoSpaceDE w:val="0"/>
        <w:spacing w:after="0" w:line="240" w:lineRule="auto"/>
        <w:ind w:firstLine="709"/>
        <w:jc w:val="center"/>
        <w:rPr>
          <w:rFonts w:ascii="Arial" w:eastAsia="Times New Roman" w:hAnsi="Arial" w:cs="Arial"/>
          <w:b/>
          <w:bCs/>
          <w:sz w:val="24"/>
          <w:szCs w:val="24"/>
          <w:lang w:eastAsia="ar-SA"/>
        </w:rPr>
      </w:pPr>
      <w:r w:rsidRPr="00B170A7">
        <w:rPr>
          <w:rFonts w:ascii="Arial" w:eastAsia="Times New Roman" w:hAnsi="Arial" w:cs="Arial"/>
          <w:b/>
          <w:bCs/>
          <w:sz w:val="24"/>
          <w:szCs w:val="24"/>
          <w:lang w:eastAsia="ar-SA"/>
        </w:rPr>
        <w:t>5.8. Порядок информирования заявителя о результатах рассмотрения жалобы</w:t>
      </w:r>
    </w:p>
    <w:p w:rsidR="00B170A7" w:rsidRPr="00B170A7" w:rsidRDefault="00B170A7" w:rsidP="00B170A7">
      <w:pPr>
        <w:widowControl w:val="0"/>
        <w:suppressAutoHyphens/>
        <w:autoSpaceDE w:val="0"/>
        <w:spacing w:after="0" w:line="240" w:lineRule="auto"/>
        <w:ind w:firstLine="709"/>
        <w:jc w:val="both"/>
        <w:rPr>
          <w:rFonts w:ascii="Arial" w:eastAsia="Times New Roman" w:hAnsi="Arial" w:cs="Arial"/>
          <w:b/>
          <w:bCs/>
          <w:sz w:val="24"/>
          <w:szCs w:val="24"/>
          <w:lang w:eastAsia="ar-SA"/>
        </w:rPr>
      </w:pPr>
    </w:p>
    <w:p w:rsidR="00B170A7" w:rsidRPr="00B170A7" w:rsidRDefault="00B170A7" w:rsidP="00B170A7">
      <w:pPr>
        <w:widowControl w:val="0"/>
        <w:suppressAutoHyphens/>
        <w:autoSpaceDE w:val="0"/>
        <w:spacing w:after="0" w:line="240" w:lineRule="auto"/>
        <w:ind w:firstLine="708"/>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Не позднее дня, следующего за днем принятия вышеуказанного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170A7" w:rsidRPr="00B170A7" w:rsidRDefault="00B170A7" w:rsidP="00B170A7">
      <w:pPr>
        <w:widowControl w:val="0"/>
        <w:suppressAutoHyphens/>
        <w:autoSpaceDE w:val="0"/>
        <w:spacing w:after="0" w:line="240" w:lineRule="auto"/>
        <w:ind w:firstLine="708"/>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В случае, установления в ходе или по результатам </w:t>
      </w:r>
      <w:proofErr w:type="gramStart"/>
      <w:r w:rsidRPr="00B170A7">
        <w:rPr>
          <w:rFonts w:ascii="Arial" w:eastAsia="Times New Roman" w:hAnsi="Arial" w:cs="Arial"/>
          <w:sz w:val="24"/>
          <w:szCs w:val="24"/>
          <w:lang w:eastAsia="ar-SA"/>
        </w:rPr>
        <w:t>рассмотрения жалобы признаков состава административного правонарушения</w:t>
      </w:r>
      <w:proofErr w:type="gramEnd"/>
      <w:r w:rsidRPr="00B170A7">
        <w:rPr>
          <w:rFonts w:ascii="Arial" w:eastAsia="Times New Roman" w:hAnsi="Arial" w:cs="Arial"/>
          <w:sz w:val="24"/>
          <w:szCs w:val="24"/>
          <w:lang w:eastAsia="ar-SA"/>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B170A7" w:rsidRPr="00B170A7" w:rsidRDefault="00B170A7" w:rsidP="00B170A7">
      <w:pPr>
        <w:widowControl w:val="0"/>
        <w:suppressAutoHyphens/>
        <w:autoSpaceDE w:val="0"/>
        <w:spacing w:after="0" w:line="240" w:lineRule="auto"/>
        <w:ind w:firstLine="708"/>
        <w:jc w:val="both"/>
        <w:rPr>
          <w:rFonts w:ascii="Arial" w:eastAsia="Times New Roman" w:hAnsi="Arial" w:cs="Arial"/>
          <w:sz w:val="24"/>
          <w:szCs w:val="24"/>
          <w:lang w:eastAsia="ar-SA"/>
        </w:rPr>
      </w:pPr>
    </w:p>
    <w:p w:rsidR="00B170A7" w:rsidRPr="00B170A7" w:rsidRDefault="00B170A7" w:rsidP="00B170A7">
      <w:pPr>
        <w:widowControl w:val="0"/>
        <w:suppressAutoHyphens/>
        <w:autoSpaceDE w:val="0"/>
        <w:spacing w:after="0" w:line="240" w:lineRule="auto"/>
        <w:ind w:firstLine="709"/>
        <w:jc w:val="both"/>
        <w:rPr>
          <w:rFonts w:ascii="Arial" w:eastAsia="Times New Roman" w:hAnsi="Arial" w:cs="Arial"/>
          <w:b/>
          <w:bCs/>
          <w:sz w:val="24"/>
          <w:szCs w:val="24"/>
          <w:lang w:eastAsia="ar-SA"/>
        </w:rPr>
      </w:pPr>
      <w:r w:rsidRPr="00B170A7">
        <w:rPr>
          <w:rFonts w:ascii="Arial" w:eastAsia="Times New Roman" w:hAnsi="Arial" w:cs="Arial"/>
          <w:b/>
          <w:bCs/>
          <w:sz w:val="24"/>
          <w:szCs w:val="24"/>
          <w:lang w:eastAsia="ar-SA"/>
        </w:rPr>
        <w:t>5.9. Порядок обжалования решения по жалобе</w:t>
      </w:r>
    </w:p>
    <w:p w:rsidR="00B170A7" w:rsidRPr="00B170A7" w:rsidRDefault="00B170A7" w:rsidP="00B170A7">
      <w:pPr>
        <w:widowControl w:val="0"/>
        <w:suppressAutoHyphens/>
        <w:autoSpaceDE w:val="0"/>
        <w:spacing w:after="0" w:line="240" w:lineRule="auto"/>
        <w:ind w:firstLine="709"/>
        <w:jc w:val="both"/>
        <w:rPr>
          <w:rFonts w:ascii="Arial" w:eastAsia="Times New Roman" w:hAnsi="Arial" w:cs="Arial"/>
          <w:b/>
          <w:bCs/>
          <w:sz w:val="24"/>
          <w:szCs w:val="24"/>
          <w:lang w:eastAsia="ar-SA"/>
        </w:rPr>
      </w:pPr>
    </w:p>
    <w:p w:rsidR="00B170A7" w:rsidRPr="00B170A7" w:rsidRDefault="00B170A7" w:rsidP="00B170A7">
      <w:pPr>
        <w:widowControl w:val="0"/>
        <w:suppressAutoHyphens/>
        <w:autoSpaceDE w:val="0"/>
        <w:spacing w:after="0" w:line="240" w:lineRule="auto"/>
        <w:ind w:firstLine="709"/>
        <w:jc w:val="both"/>
        <w:rPr>
          <w:rFonts w:ascii="Arial" w:eastAsia="Times New Roman" w:hAnsi="Arial" w:cs="Arial"/>
          <w:b/>
          <w:bCs/>
          <w:i/>
          <w:iCs/>
          <w:sz w:val="24"/>
          <w:szCs w:val="24"/>
          <w:lang w:eastAsia="ar-SA"/>
        </w:rPr>
      </w:pPr>
      <w:r w:rsidRPr="00B170A7">
        <w:rPr>
          <w:rFonts w:ascii="Arial" w:eastAsia="Times New Roman" w:hAnsi="Arial" w:cs="Arial"/>
          <w:sz w:val="24"/>
          <w:szCs w:val="24"/>
          <w:lang w:eastAsia="ar-SA"/>
        </w:rPr>
        <w:t>В случае</w:t>
      </w:r>
      <w:proofErr w:type="gramStart"/>
      <w:r w:rsidRPr="00B170A7">
        <w:rPr>
          <w:rFonts w:ascii="Arial" w:eastAsia="Times New Roman" w:hAnsi="Arial" w:cs="Arial"/>
          <w:sz w:val="24"/>
          <w:szCs w:val="24"/>
          <w:lang w:eastAsia="ar-SA"/>
        </w:rPr>
        <w:t>,</w:t>
      </w:r>
      <w:proofErr w:type="gramEnd"/>
      <w:r w:rsidRPr="00B170A7">
        <w:rPr>
          <w:rFonts w:ascii="Arial" w:eastAsia="Times New Roman" w:hAnsi="Arial" w:cs="Arial"/>
          <w:sz w:val="24"/>
          <w:szCs w:val="24"/>
          <w:lang w:eastAsia="ar-SA"/>
        </w:rPr>
        <w:t xml:space="preserve"> если обжалуется решение главы сельсовета заявитель вправе обжаловать решение в соответствии с законодательством Российской Федерации в досудебном (внесудебном) и судебном порядке.</w:t>
      </w:r>
    </w:p>
    <w:p w:rsidR="00B170A7" w:rsidRPr="00B170A7" w:rsidRDefault="00B170A7" w:rsidP="00B170A7">
      <w:pPr>
        <w:widowControl w:val="0"/>
        <w:suppressAutoHyphens/>
        <w:autoSpaceDE w:val="0"/>
        <w:spacing w:after="0" w:line="240" w:lineRule="auto"/>
        <w:ind w:firstLine="709"/>
        <w:jc w:val="both"/>
        <w:rPr>
          <w:rFonts w:ascii="Arial" w:eastAsia="Times New Roman" w:hAnsi="Arial" w:cs="Arial"/>
          <w:b/>
          <w:bCs/>
          <w:i/>
          <w:iCs/>
          <w:sz w:val="24"/>
          <w:szCs w:val="24"/>
          <w:lang w:eastAsia="ar-SA"/>
        </w:rPr>
      </w:pPr>
    </w:p>
    <w:p w:rsidR="00B170A7" w:rsidRPr="00B170A7" w:rsidRDefault="00B170A7" w:rsidP="00B170A7">
      <w:pPr>
        <w:widowControl w:val="0"/>
        <w:suppressAutoHyphens/>
        <w:autoSpaceDE w:val="0"/>
        <w:spacing w:after="0" w:line="240" w:lineRule="auto"/>
        <w:ind w:firstLine="709"/>
        <w:jc w:val="both"/>
        <w:rPr>
          <w:rFonts w:ascii="Arial" w:eastAsia="Times New Roman" w:hAnsi="Arial" w:cs="Arial"/>
          <w:b/>
          <w:bCs/>
          <w:sz w:val="24"/>
          <w:szCs w:val="24"/>
          <w:lang w:eastAsia="ar-SA"/>
        </w:rPr>
      </w:pPr>
      <w:r w:rsidRPr="00B170A7">
        <w:rPr>
          <w:rFonts w:ascii="Arial" w:eastAsia="Times New Roman" w:hAnsi="Arial" w:cs="Arial"/>
          <w:b/>
          <w:bCs/>
          <w:sz w:val="24"/>
          <w:szCs w:val="24"/>
          <w:lang w:eastAsia="ar-SA"/>
        </w:rPr>
        <w:t xml:space="preserve">5.10. Право заявителя на получение информации и документов, необходимых для обоснования и рассмотрения жалобы </w:t>
      </w:r>
    </w:p>
    <w:p w:rsidR="00B170A7" w:rsidRPr="00B170A7" w:rsidRDefault="00B170A7" w:rsidP="00B170A7">
      <w:pPr>
        <w:widowControl w:val="0"/>
        <w:suppressAutoHyphens/>
        <w:autoSpaceDE w:val="0"/>
        <w:spacing w:after="0" w:line="240" w:lineRule="auto"/>
        <w:ind w:firstLine="709"/>
        <w:jc w:val="both"/>
        <w:rPr>
          <w:rFonts w:ascii="Arial" w:eastAsia="Times New Roman" w:hAnsi="Arial" w:cs="Arial"/>
          <w:b/>
          <w:bCs/>
          <w:sz w:val="24"/>
          <w:szCs w:val="24"/>
          <w:lang w:eastAsia="ar-SA"/>
        </w:rPr>
      </w:pPr>
    </w:p>
    <w:p w:rsidR="00B170A7" w:rsidRPr="00B170A7" w:rsidRDefault="00B170A7" w:rsidP="00B170A7">
      <w:pPr>
        <w:widowControl w:val="0"/>
        <w:suppressAutoHyphens/>
        <w:autoSpaceDE w:val="0"/>
        <w:spacing w:after="0" w:line="240" w:lineRule="auto"/>
        <w:ind w:firstLine="709"/>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Заявитель имеет право на получение информации и документов, необходимых для обоснования и рассмотрения жалобы.</w:t>
      </w:r>
    </w:p>
    <w:p w:rsidR="00B170A7" w:rsidRPr="00B170A7" w:rsidRDefault="00B170A7" w:rsidP="00B170A7">
      <w:pPr>
        <w:widowControl w:val="0"/>
        <w:suppressAutoHyphens/>
        <w:autoSpaceDE w:val="0"/>
        <w:spacing w:after="0" w:line="240" w:lineRule="auto"/>
        <w:ind w:firstLine="709"/>
        <w:jc w:val="both"/>
        <w:rPr>
          <w:rFonts w:ascii="Arial" w:eastAsia="Times New Roman" w:hAnsi="Arial" w:cs="Arial"/>
          <w:sz w:val="24"/>
          <w:szCs w:val="24"/>
          <w:lang w:eastAsia="ar-SA"/>
        </w:rPr>
      </w:pPr>
    </w:p>
    <w:p w:rsidR="00B170A7" w:rsidRPr="00B170A7" w:rsidRDefault="00B170A7" w:rsidP="00B170A7">
      <w:pPr>
        <w:widowControl w:val="0"/>
        <w:suppressAutoHyphens/>
        <w:autoSpaceDE w:val="0"/>
        <w:spacing w:after="0" w:line="240" w:lineRule="auto"/>
        <w:ind w:firstLine="709"/>
        <w:jc w:val="both"/>
        <w:rPr>
          <w:rFonts w:ascii="Arial" w:eastAsia="Times New Roman" w:hAnsi="Arial" w:cs="Arial"/>
          <w:sz w:val="24"/>
          <w:szCs w:val="24"/>
          <w:lang w:eastAsia="ar-SA"/>
        </w:rPr>
      </w:pPr>
      <w:r w:rsidRPr="00B170A7">
        <w:rPr>
          <w:rFonts w:ascii="Arial" w:eastAsia="Times New Roman" w:hAnsi="Arial" w:cs="Arial"/>
          <w:b/>
          <w:bCs/>
          <w:sz w:val="24"/>
          <w:szCs w:val="24"/>
          <w:lang w:eastAsia="ar-SA"/>
        </w:rPr>
        <w:t>5.11. Способы информирования заявителей о порядке подачи и рассмотрения жалобы</w:t>
      </w:r>
    </w:p>
    <w:p w:rsidR="00B170A7" w:rsidRPr="00B170A7" w:rsidRDefault="00B170A7" w:rsidP="00B170A7">
      <w:pPr>
        <w:widowControl w:val="0"/>
        <w:suppressAutoHyphens/>
        <w:spacing w:after="0" w:line="240" w:lineRule="auto"/>
        <w:ind w:firstLine="708"/>
        <w:jc w:val="both"/>
        <w:textAlignment w:val="top"/>
        <w:rPr>
          <w:rFonts w:ascii="Arial" w:eastAsia="Times New Roman" w:hAnsi="Arial" w:cs="Arial"/>
          <w:sz w:val="24"/>
          <w:szCs w:val="24"/>
          <w:lang w:eastAsia="ar-SA"/>
        </w:rPr>
      </w:pPr>
      <w:proofErr w:type="gramStart"/>
      <w:r w:rsidRPr="00B170A7">
        <w:rPr>
          <w:rFonts w:ascii="Arial" w:eastAsia="Times New Roman" w:hAnsi="Arial" w:cs="Arial"/>
          <w:sz w:val="24"/>
          <w:szCs w:val="24"/>
          <w:lang w:eastAsia="ar-SA"/>
        </w:rPr>
        <w:t>Информацию о порядке подачи и рассмотрения жалобы заявители могут получить на информационных стендах администрации сельсовета в месте предоставления услуги, в информационно - телекоммуникационной сети «Интернет» на официальных сайтах администрации сельсовета, ОБУ «Многофункциональный центр предоставления государственных и муниципальных услуг», в федеральной государственной информационной системе «Единый портал государственных и муниципальных услуг (функций)» и региональной информационной системе «Портал государственных и муниципальных услуг Курской области</w:t>
      </w:r>
      <w:proofErr w:type="gramEnd"/>
      <w:r w:rsidRPr="00B170A7">
        <w:rPr>
          <w:rFonts w:ascii="Arial" w:eastAsia="Times New Roman" w:hAnsi="Arial" w:cs="Arial"/>
          <w:sz w:val="24"/>
          <w:szCs w:val="24"/>
          <w:lang w:eastAsia="ar-SA"/>
        </w:rPr>
        <w:t>» (</w:t>
      </w:r>
      <w:hyperlink w:history="1">
        <w:r w:rsidRPr="00B170A7">
          <w:rPr>
            <w:rFonts w:ascii="Arial" w:eastAsia="Times New Roman" w:hAnsi="Arial" w:cs="Arial"/>
            <w:sz w:val="24"/>
            <w:szCs w:val="24"/>
            <w:u w:val="single"/>
            <w:lang w:val="en-US" w:eastAsia="ar-SA"/>
          </w:rPr>
          <w:t>http</w:t>
        </w:r>
        <w:r w:rsidRPr="00B170A7">
          <w:rPr>
            <w:rFonts w:ascii="Arial" w:eastAsia="Times New Roman" w:hAnsi="Arial" w:cs="Arial"/>
            <w:sz w:val="24"/>
            <w:szCs w:val="24"/>
            <w:u w:val="single"/>
            <w:lang w:eastAsia="ar-SA"/>
          </w:rPr>
          <w:t>://.</w:t>
        </w:r>
        <w:proofErr w:type="spellStart"/>
        <w:r w:rsidRPr="00B170A7">
          <w:rPr>
            <w:rFonts w:ascii="Arial" w:eastAsia="Times New Roman" w:hAnsi="Arial" w:cs="Arial"/>
            <w:sz w:val="24"/>
            <w:szCs w:val="24"/>
            <w:u w:val="single"/>
            <w:lang w:val="en-US" w:eastAsia="ar-SA"/>
          </w:rPr>
          <w:t>rpgu</w:t>
        </w:r>
        <w:proofErr w:type="spellEnd"/>
        <w:r w:rsidRPr="00B170A7">
          <w:rPr>
            <w:rFonts w:ascii="Arial" w:eastAsia="Times New Roman" w:hAnsi="Arial" w:cs="Arial"/>
            <w:sz w:val="24"/>
            <w:szCs w:val="24"/>
            <w:u w:val="single"/>
            <w:lang w:eastAsia="ar-SA"/>
          </w:rPr>
          <w:t>.</w:t>
        </w:r>
        <w:proofErr w:type="spellStart"/>
        <w:r w:rsidRPr="00B170A7">
          <w:rPr>
            <w:rFonts w:ascii="Arial" w:eastAsia="Times New Roman" w:hAnsi="Arial" w:cs="Arial"/>
            <w:sz w:val="24"/>
            <w:szCs w:val="24"/>
            <w:u w:val="single"/>
            <w:lang w:val="en-US" w:eastAsia="ar-SA"/>
          </w:rPr>
          <w:t>rkursk</w:t>
        </w:r>
        <w:proofErr w:type="spellEnd"/>
        <w:r w:rsidRPr="00B170A7">
          <w:rPr>
            <w:rFonts w:ascii="Arial" w:eastAsia="Times New Roman" w:hAnsi="Arial" w:cs="Arial"/>
            <w:sz w:val="24"/>
            <w:szCs w:val="24"/>
            <w:u w:val="single"/>
            <w:lang w:eastAsia="ar-SA"/>
          </w:rPr>
          <w:t>.</w:t>
        </w:r>
        <w:proofErr w:type="spellStart"/>
        <w:r w:rsidRPr="00B170A7">
          <w:rPr>
            <w:rFonts w:ascii="Arial" w:eastAsia="Times New Roman" w:hAnsi="Arial" w:cs="Arial"/>
            <w:sz w:val="24"/>
            <w:szCs w:val="24"/>
            <w:u w:val="single"/>
            <w:lang w:val="en-US" w:eastAsia="ar-SA"/>
          </w:rPr>
          <w:t>ru</w:t>
        </w:r>
        <w:proofErr w:type="spellEnd"/>
      </w:hyperlink>
      <w:r w:rsidRPr="00B170A7">
        <w:rPr>
          <w:rFonts w:ascii="Arial" w:eastAsia="Times New Roman" w:hAnsi="Arial" w:cs="Arial"/>
          <w:sz w:val="24"/>
          <w:szCs w:val="24"/>
          <w:lang w:eastAsia="ar-SA"/>
        </w:rPr>
        <w:t>).</w:t>
      </w:r>
    </w:p>
    <w:p w:rsidR="00B170A7" w:rsidRPr="00B170A7" w:rsidRDefault="00B170A7" w:rsidP="00B170A7">
      <w:pPr>
        <w:pageBreakBefore/>
        <w:widowControl w:val="0"/>
        <w:suppressAutoHyphens/>
        <w:spacing w:after="0" w:line="240" w:lineRule="auto"/>
        <w:jc w:val="right"/>
        <w:rPr>
          <w:rFonts w:ascii="Arial" w:eastAsia="Times New Roman" w:hAnsi="Arial" w:cs="Arial"/>
          <w:kern w:val="1"/>
          <w:lang w:eastAsia="ar-SA"/>
        </w:rPr>
      </w:pPr>
      <w:r w:rsidRPr="00B170A7">
        <w:rPr>
          <w:rFonts w:ascii="Arial" w:eastAsia="Times New Roman" w:hAnsi="Arial" w:cs="Arial"/>
          <w:kern w:val="1"/>
          <w:sz w:val="24"/>
          <w:szCs w:val="24"/>
          <w:lang w:eastAsia="ar-SA"/>
        </w:rPr>
        <w:lastRenderedPageBreak/>
        <w:t>    </w:t>
      </w:r>
      <w:r w:rsidRPr="00B170A7">
        <w:rPr>
          <w:rFonts w:ascii="Arial" w:eastAsia="Times New Roman" w:hAnsi="Arial" w:cs="Arial"/>
          <w:b/>
          <w:bCs/>
          <w:kern w:val="1"/>
          <w:sz w:val="24"/>
          <w:szCs w:val="24"/>
          <w:lang w:eastAsia="ar-SA"/>
        </w:rPr>
        <w:t>Приложение № 1</w:t>
      </w:r>
    </w:p>
    <w:p w:rsidR="00B170A7" w:rsidRPr="00B170A7" w:rsidRDefault="00B170A7" w:rsidP="00B170A7">
      <w:pPr>
        <w:suppressAutoHyphens/>
        <w:autoSpaceDE w:val="0"/>
        <w:spacing w:after="0" w:line="240" w:lineRule="auto"/>
        <w:jc w:val="right"/>
        <w:rPr>
          <w:rFonts w:ascii="Arial" w:eastAsia="Times New Roman" w:hAnsi="Arial" w:cs="Arial"/>
          <w:sz w:val="24"/>
          <w:szCs w:val="24"/>
          <w:lang w:eastAsia="ar-SA"/>
        </w:rPr>
      </w:pPr>
      <w:r w:rsidRPr="00B170A7">
        <w:rPr>
          <w:rFonts w:ascii="Arial" w:eastAsia="Times New Roman" w:hAnsi="Arial" w:cs="Arial"/>
          <w:sz w:val="24"/>
          <w:szCs w:val="24"/>
          <w:lang w:eastAsia="ar-SA"/>
        </w:rPr>
        <w:t>к административному регламенту</w:t>
      </w:r>
    </w:p>
    <w:p w:rsidR="00B170A7" w:rsidRPr="00B170A7" w:rsidRDefault="00B170A7" w:rsidP="00B170A7">
      <w:pPr>
        <w:suppressAutoHyphens/>
        <w:autoSpaceDE w:val="0"/>
        <w:spacing w:after="0" w:line="240" w:lineRule="auto"/>
        <w:jc w:val="right"/>
        <w:rPr>
          <w:rFonts w:ascii="Arial" w:eastAsia="Times New Roman" w:hAnsi="Arial" w:cs="Arial"/>
          <w:sz w:val="24"/>
          <w:szCs w:val="24"/>
          <w:lang w:eastAsia="ar-SA"/>
        </w:rPr>
      </w:pPr>
      <w:r w:rsidRPr="00B170A7">
        <w:rPr>
          <w:rFonts w:ascii="Arial" w:eastAsia="Times New Roman" w:hAnsi="Arial" w:cs="Arial"/>
          <w:sz w:val="24"/>
          <w:szCs w:val="24"/>
          <w:lang w:eastAsia="ar-SA"/>
        </w:rPr>
        <w:t>предоставления муниципальной услуги</w:t>
      </w:r>
    </w:p>
    <w:p w:rsidR="00B170A7" w:rsidRPr="00B170A7" w:rsidRDefault="00B170A7" w:rsidP="00B170A7">
      <w:pPr>
        <w:suppressAutoHyphens/>
        <w:autoSpaceDE w:val="0"/>
        <w:spacing w:after="0" w:line="240" w:lineRule="auto"/>
        <w:jc w:val="right"/>
        <w:rPr>
          <w:rFonts w:ascii="Arial" w:eastAsia="Times New Roman" w:hAnsi="Arial" w:cs="Arial"/>
          <w:sz w:val="24"/>
          <w:szCs w:val="24"/>
          <w:lang w:eastAsia="ar-SA"/>
        </w:rPr>
      </w:pPr>
      <w:r w:rsidRPr="00B170A7">
        <w:rPr>
          <w:rFonts w:ascii="Arial" w:eastAsia="Times New Roman" w:hAnsi="Arial" w:cs="Arial"/>
          <w:sz w:val="24"/>
          <w:szCs w:val="24"/>
          <w:lang w:eastAsia="ar-SA"/>
        </w:rPr>
        <w:t>«Предоставление водных объектов в пользование</w:t>
      </w:r>
    </w:p>
    <w:p w:rsidR="00B170A7" w:rsidRPr="00B170A7" w:rsidRDefault="00B170A7" w:rsidP="00B170A7">
      <w:pPr>
        <w:suppressAutoHyphens/>
        <w:autoSpaceDE w:val="0"/>
        <w:spacing w:after="0" w:line="240" w:lineRule="auto"/>
        <w:jc w:val="right"/>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 на основании решения о предоставлении водных объектов </w:t>
      </w:r>
    </w:p>
    <w:p w:rsidR="00B170A7" w:rsidRPr="00B170A7" w:rsidRDefault="00B170A7" w:rsidP="00B170A7">
      <w:pPr>
        <w:suppressAutoHyphens/>
        <w:autoSpaceDE w:val="0"/>
        <w:spacing w:after="0" w:line="240" w:lineRule="auto"/>
        <w:jc w:val="right"/>
        <w:rPr>
          <w:rFonts w:ascii="Arial" w:eastAsia="Times New Roman" w:hAnsi="Arial" w:cs="Arial"/>
          <w:b/>
          <w:bCs/>
          <w:sz w:val="24"/>
          <w:szCs w:val="24"/>
          <w:lang w:eastAsia="ar-SA"/>
        </w:rPr>
      </w:pPr>
      <w:r w:rsidRPr="00B170A7">
        <w:rPr>
          <w:rFonts w:ascii="Arial" w:eastAsia="Times New Roman" w:hAnsi="Arial" w:cs="Arial"/>
          <w:sz w:val="24"/>
          <w:szCs w:val="24"/>
          <w:lang w:eastAsia="ar-SA"/>
        </w:rPr>
        <w:t xml:space="preserve">в пользование, </w:t>
      </w:r>
      <w:proofErr w:type="gramStart"/>
      <w:r w:rsidRPr="00B170A7">
        <w:rPr>
          <w:rFonts w:ascii="Arial" w:eastAsia="Times New Roman" w:hAnsi="Arial" w:cs="Arial"/>
          <w:sz w:val="24"/>
          <w:szCs w:val="24"/>
          <w:lang w:eastAsia="ar-SA"/>
        </w:rPr>
        <w:t>находящихся</w:t>
      </w:r>
      <w:proofErr w:type="gramEnd"/>
      <w:r w:rsidRPr="00B170A7">
        <w:rPr>
          <w:rFonts w:ascii="Arial" w:eastAsia="Times New Roman" w:hAnsi="Arial" w:cs="Arial"/>
          <w:sz w:val="24"/>
          <w:szCs w:val="24"/>
          <w:lang w:eastAsia="ar-SA"/>
        </w:rPr>
        <w:t xml:space="preserve"> в муниципальной собственности»     </w:t>
      </w:r>
    </w:p>
    <w:p w:rsidR="00B170A7" w:rsidRPr="00B170A7" w:rsidRDefault="00B170A7" w:rsidP="00B170A7">
      <w:pPr>
        <w:suppressAutoHyphens/>
        <w:autoSpaceDE w:val="0"/>
        <w:spacing w:after="0" w:line="240" w:lineRule="auto"/>
        <w:ind w:firstLine="540"/>
        <w:jc w:val="both"/>
        <w:rPr>
          <w:rFonts w:ascii="Arial" w:eastAsia="Times New Roman" w:hAnsi="Arial" w:cs="Arial"/>
          <w:b/>
          <w:bCs/>
          <w:sz w:val="24"/>
          <w:szCs w:val="24"/>
          <w:lang w:eastAsia="ar-SA"/>
        </w:rPr>
      </w:pPr>
    </w:p>
    <w:p w:rsidR="00B170A7" w:rsidRPr="00B170A7" w:rsidRDefault="00B170A7" w:rsidP="00B170A7">
      <w:pPr>
        <w:suppressAutoHyphens/>
        <w:autoSpaceDE w:val="0"/>
        <w:spacing w:after="0" w:line="240" w:lineRule="auto"/>
        <w:jc w:val="center"/>
        <w:rPr>
          <w:rFonts w:ascii="Arial" w:eastAsia="Times New Roman" w:hAnsi="Arial" w:cs="Arial"/>
          <w:sz w:val="24"/>
          <w:szCs w:val="24"/>
          <w:lang w:eastAsia="ar-SA"/>
        </w:rPr>
      </w:pPr>
      <w:r w:rsidRPr="00B170A7">
        <w:rPr>
          <w:rFonts w:ascii="Arial" w:eastAsia="Times New Roman" w:hAnsi="Arial" w:cs="Arial"/>
          <w:bCs/>
          <w:sz w:val="24"/>
          <w:szCs w:val="24"/>
          <w:lang w:eastAsia="ar-SA"/>
        </w:rPr>
        <w:t>Рекомендуемая форма заявления о п</w:t>
      </w:r>
      <w:r w:rsidRPr="00B170A7">
        <w:rPr>
          <w:rFonts w:ascii="Arial" w:eastAsia="Times New Roman" w:hAnsi="Arial" w:cs="Arial"/>
          <w:sz w:val="24"/>
          <w:szCs w:val="24"/>
          <w:lang w:eastAsia="ar-SA"/>
        </w:rPr>
        <w:t>редоставлении водных объектов в пользование на основании решения о предоставлении водных объектов</w:t>
      </w:r>
    </w:p>
    <w:p w:rsidR="00B170A7" w:rsidRPr="00B170A7" w:rsidRDefault="00B170A7" w:rsidP="00B170A7">
      <w:pPr>
        <w:suppressAutoHyphens/>
        <w:autoSpaceDE w:val="0"/>
        <w:spacing w:after="0" w:line="240" w:lineRule="auto"/>
        <w:jc w:val="center"/>
        <w:rPr>
          <w:rFonts w:ascii="Arial" w:eastAsia="Times New Roman" w:hAnsi="Arial" w:cs="Arial"/>
          <w:b/>
          <w:bCs/>
          <w:sz w:val="24"/>
          <w:szCs w:val="24"/>
          <w:lang w:eastAsia="ar-SA"/>
        </w:rPr>
      </w:pPr>
      <w:r w:rsidRPr="00B170A7">
        <w:rPr>
          <w:rFonts w:ascii="Arial" w:eastAsia="Times New Roman" w:hAnsi="Arial" w:cs="Arial"/>
          <w:sz w:val="24"/>
          <w:szCs w:val="24"/>
          <w:lang w:eastAsia="ar-SA"/>
        </w:rPr>
        <w:t xml:space="preserve">в пользование, </w:t>
      </w:r>
      <w:proofErr w:type="gramStart"/>
      <w:r w:rsidRPr="00B170A7">
        <w:rPr>
          <w:rFonts w:ascii="Arial" w:eastAsia="Times New Roman" w:hAnsi="Arial" w:cs="Arial"/>
          <w:sz w:val="24"/>
          <w:szCs w:val="24"/>
          <w:lang w:eastAsia="ar-SA"/>
        </w:rPr>
        <w:t>находящихся</w:t>
      </w:r>
      <w:proofErr w:type="gramEnd"/>
      <w:r w:rsidRPr="00B170A7">
        <w:rPr>
          <w:rFonts w:ascii="Arial" w:eastAsia="Times New Roman" w:hAnsi="Arial" w:cs="Arial"/>
          <w:sz w:val="24"/>
          <w:szCs w:val="24"/>
          <w:lang w:eastAsia="ar-SA"/>
        </w:rPr>
        <w:t xml:space="preserve"> в муниципальной собственности</w:t>
      </w:r>
    </w:p>
    <w:p w:rsidR="00B170A7" w:rsidRPr="00B170A7" w:rsidRDefault="00B170A7" w:rsidP="00B170A7">
      <w:pPr>
        <w:suppressAutoHyphens/>
        <w:autoSpaceDE w:val="0"/>
        <w:spacing w:after="0" w:line="240" w:lineRule="auto"/>
        <w:ind w:firstLine="540"/>
        <w:jc w:val="both"/>
        <w:rPr>
          <w:rFonts w:ascii="Arial" w:eastAsia="Times New Roman" w:hAnsi="Arial" w:cs="Arial"/>
          <w:b/>
          <w:bCs/>
          <w:sz w:val="24"/>
          <w:szCs w:val="24"/>
          <w:lang w:eastAsia="ar-SA"/>
        </w:rPr>
      </w:pPr>
    </w:p>
    <w:p w:rsidR="00B170A7" w:rsidRPr="00B170A7" w:rsidRDefault="00B170A7" w:rsidP="00B170A7">
      <w:pPr>
        <w:suppressAutoHyphens/>
        <w:autoSpaceDE w:val="0"/>
        <w:spacing w:after="0" w:line="240" w:lineRule="auto"/>
        <w:jc w:val="center"/>
        <w:rPr>
          <w:rFonts w:ascii="Arial" w:eastAsia="Times New Roman" w:hAnsi="Arial" w:cs="Arial"/>
          <w:sz w:val="24"/>
          <w:szCs w:val="24"/>
          <w:lang w:eastAsia="ar-SA"/>
        </w:rPr>
      </w:pPr>
      <w:r w:rsidRPr="00B170A7">
        <w:rPr>
          <w:rFonts w:ascii="Arial" w:eastAsia="Times New Roman" w:hAnsi="Arial" w:cs="Arial"/>
          <w:b/>
          <w:sz w:val="24"/>
          <w:szCs w:val="24"/>
          <w:lang w:eastAsia="ar-SA"/>
        </w:rPr>
        <w:t>ЗАЯВЛЕНИЕ</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___________________________________________________________________________</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       </w:t>
      </w:r>
      <w:proofErr w:type="gramStart"/>
      <w:r w:rsidRPr="00B170A7">
        <w:rPr>
          <w:rFonts w:ascii="Arial" w:eastAsia="Times New Roman" w:hAnsi="Arial" w:cs="Arial"/>
          <w:sz w:val="24"/>
          <w:szCs w:val="24"/>
          <w:lang w:eastAsia="ar-SA"/>
        </w:rPr>
        <w:t>(полное и сокращенное наименование юридического лица, Ф.И.О.</w:t>
      </w:r>
      <w:proofErr w:type="gramEnd"/>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            физического лица, индивидуального предпринимателя)</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ИНН _________________ КПП __________________ ОГРН _________________________</w:t>
      </w:r>
    </w:p>
    <w:p w:rsidR="00B170A7" w:rsidRPr="00B170A7" w:rsidRDefault="00B170A7" w:rsidP="00B170A7">
      <w:pPr>
        <w:suppressAutoHyphens/>
        <w:autoSpaceDE w:val="0"/>
        <w:spacing w:after="0" w:line="240" w:lineRule="auto"/>
        <w:jc w:val="both"/>
        <w:rPr>
          <w:rFonts w:ascii="Times New Roman" w:eastAsia="Times New Roman" w:hAnsi="Times New Roman" w:cs="Times New Roman"/>
          <w:sz w:val="24"/>
          <w:szCs w:val="24"/>
          <w:lang w:eastAsia="ar-SA"/>
        </w:rPr>
      </w:pPr>
      <w:r w:rsidRPr="00B170A7">
        <w:rPr>
          <w:rFonts w:ascii="Arial" w:eastAsia="Times New Roman" w:hAnsi="Arial" w:cs="Arial"/>
          <w:sz w:val="24"/>
          <w:szCs w:val="24"/>
          <w:lang w:eastAsia="ar-SA"/>
        </w:rPr>
        <w:t xml:space="preserve">ОКПО ________________ </w:t>
      </w:r>
      <w:hyperlink r:id="rId10" w:history="1">
        <w:r w:rsidRPr="00B170A7">
          <w:rPr>
            <w:rFonts w:ascii="Arial" w:eastAsia="Times New Roman" w:hAnsi="Arial" w:cs="Arial"/>
            <w:color w:val="0000FF"/>
            <w:sz w:val="24"/>
            <w:szCs w:val="24"/>
            <w:u w:val="single"/>
            <w:lang w:eastAsia="ar-SA"/>
          </w:rPr>
          <w:t>ОКОПФ</w:t>
        </w:r>
      </w:hyperlink>
      <w:r w:rsidRPr="00B170A7">
        <w:rPr>
          <w:rFonts w:ascii="Arial" w:eastAsia="Times New Roman" w:hAnsi="Arial" w:cs="Arial"/>
          <w:sz w:val="24"/>
          <w:szCs w:val="24"/>
          <w:lang w:eastAsia="ar-SA"/>
        </w:rPr>
        <w:t xml:space="preserve"> ________________ </w:t>
      </w:r>
      <w:hyperlink r:id="rId11" w:history="1">
        <w:r w:rsidRPr="00B170A7">
          <w:rPr>
            <w:rFonts w:ascii="Arial" w:eastAsia="Times New Roman" w:hAnsi="Arial" w:cs="Arial"/>
            <w:color w:val="0000FF"/>
            <w:sz w:val="24"/>
            <w:szCs w:val="24"/>
            <w:u w:val="single"/>
            <w:lang w:eastAsia="ar-SA"/>
          </w:rPr>
          <w:t>ОКФС</w:t>
        </w:r>
      </w:hyperlink>
      <w:r w:rsidRPr="00B170A7">
        <w:rPr>
          <w:rFonts w:ascii="Arial" w:eastAsia="Times New Roman" w:hAnsi="Arial" w:cs="Arial"/>
          <w:sz w:val="24"/>
          <w:szCs w:val="24"/>
          <w:lang w:eastAsia="ar-SA"/>
        </w:rPr>
        <w:t xml:space="preserve"> _________________________</w:t>
      </w:r>
    </w:p>
    <w:p w:rsidR="00B170A7" w:rsidRPr="00B170A7" w:rsidRDefault="00AB7BD8" w:rsidP="00B170A7">
      <w:pPr>
        <w:suppressAutoHyphens/>
        <w:autoSpaceDE w:val="0"/>
        <w:spacing w:after="0" w:line="240" w:lineRule="auto"/>
        <w:jc w:val="both"/>
        <w:rPr>
          <w:rFonts w:ascii="Arial" w:eastAsia="Times New Roman" w:hAnsi="Arial" w:cs="Arial"/>
          <w:sz w:val="24"/>
          <w:szCs w:val="24"/>
          <w:lang w:eastAsia="ar-SA"/>
        </w:rPr>
      </w:pPr>
      <w:hyperlink r:id="rId12" w:history="1">
        <w:r w:rsidR="00B170A7" w:rsidRPr="00B170A7">
          <w:rPr>
            <w:rFonts w:ascii="Arial" w:eastAsia="Times New Roman" w:hAnsi="Arial" w:cs="Arial"/>
            <w:color w:val="0000FF"/>
            <w:sz w:val="24"/>
            <w:szCs w:val="24"/>
            <w:u w:val="single"/>
            <w:lang w:eastAsia="ar-SA"/>
          </w:rPr>
          <w:t>ОКВЭД</w:t>
        </w:r>
      </w:hyperlink>
      <w:r w:rsidR="00B170A7" w:rsidRPr="00B170A7">
        <w:rPr>
          <w:rFonts w:ascii="Arial" w:eastAsia="Times New Roman" w:hAnsi="Arial" w:cs="Arial"/>
          <w:sz w:val="24"/>
          <w:szCs w:val="24"/>
          <w:lang w:eastAsia="ar-SA"/>
        </w:rPr>
        <w:t xml:space="preserve"> _______________ ОКОНХ ________________</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proofErr w:type="gramStart"/>
      <w:r w:rsidRPr="00B170A7">
        <w:rPr>
          <w:rFonts w:ascii="Arial" w:eastAsia="Times New Roman" w:hAnsi="Arial" w:cs="Arial"/>
          <w:sz w:val="24"/>
          <w:szCs w:val="24"/>
          <w:lang w:eastAsia="ar-SA"/>
        </w:rPr>
        <w:t>действующего</w:t>
      </w:r>
      <w:proofErr w:type="gramEnd"/>
      <w:r w:rsidRPr="00B170A7">
        <w:rPr>
          <w:rFonts w:ascii="Arial" w:eastAsia="Times New Roman" w:hAnsi="Arial" w:cs="Arial"/>
          <w:sz w:val="24"/>
          <w:szCs w:val="24"/>
          <w:lang w:eastAsia="ar-SA"/>
        </w:rPr>
        <w:t xml:space="preserve"> на основании:</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 устава</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 положения</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 иное (указать вид документа)</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Зарегистрированного _______________________________________________________</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                       (кем и когда зарегистрировано юридическое лицо)</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Документ, подтверждающий государственную регистрацию юридического лица</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__________________________________________        от "__" _________ 20__ г.</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   (наименование и реквизиты документа)</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выдан "__" _________   </w:t>
      </w:r>
      <w:proofErr w:type="gramStart"/>
      <w:r w:rsidRPr="00B170A7">
        <w:rPr>
          <w:rFonts w:ascii="Arial" w:eastAsia="Times New Roman" w:hAnsi="Arial" w:cs="Arial"/>
          <w:sz w:val="24"/>
          <w:szCs w:val="24"/>
          <w:lang w:eastAsia="ar-SA"/>
        </w:rPr>
        <w:t>г</w:t>
      </w:r>
      <w:proofErr w:type="gramEnd"/>
      <w:r w:rsidRPr="00B170A7">
        <w:rPr>
          <w:rFonts w:ascii="Arial" w:eastAsia="Times New Roman" w:hAnsi="Arial" w:cs="Arial"/>
          <w:sz w:val="24"/>
          <w:szCs w:val="24"/>
          <w:lang w:eastAsia="ar-SA"/>
        </w:rPr>
        <w:t>.__________________________________________,</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Место нахождения (юридический адрес)</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Банковские реквизиты ______________________________________________________</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В лице ____________________________________________________________________</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                   (должность, представитель, Ф.И.О. полностью)</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дата рождения ___________ _______</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паспорт серии __________ N _______ код подразделения _____________________,</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___________________________________________________________________________</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lastRenderedPageBreak/>
        <w:t xml:space="preserve">                 (иной документ, удостоверяющий личность)</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выдан "__" ___________ </w:t>
      </w:r>
      <w:proofErr w:type="gramStart"/>
      <w:r w:rsidRPr="00B170A7">
        <w:rPr>
          <w:rFonts w:ascii="Arial" w:eastAsia="Times New Roman" w:hAnsi="Arial" w:cs="Arial"/>
          <w:sz w:val="24"/>
          <w:szCs w:val="24"/>
          <w:lang w:eastAsia="ar-SA"/>
        </w:rPr>
        <w:t>г</w:t>
      </w:r>
      <w:proofErr w:type="gramEnd"/>
      <w:r w:rsidRPr="00B170A7">
        <w:rPr>
          <w:rFonts w:ascii="Arial" w:eastAsia="Times New Roman" w:hAnsi="Arial" w:cs="Arial"/>
          <w:sz w:val="24"/>
          <w:szCs w:val="24"/>
          <w:lang w:eastAsia="ar-SA"/>
        </w:rPr>
        <w:t>._________________________________________________,</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                                  (когда и кем </w:t>
      </w:r>
      <w:proofErr w:type="gramStart"/>
      <w:r w:rsidRPr="00B170A7">
        <w:rPr>
          <w:rFonts w:ascii="Arial" w:eastAsia="Times New Roman" w:hAnsi="Arial" w:cs="Arial"/>
          <w:sz w:val="24"/>
          <w:szCs w:val="24"/>
          <w:lang w:eastAsia="ar-SA"/>
        </w:rPr>
        <w:t>выдан</w:t>
      </w:r>
      <w:proofErr w:type="gramEnd"/>
      <w:r w:rsidRPr="00B170A7">
        <w:rPr>
          <w:rFonts w:ascii="Arial" w:eastAsia="Times New Roman" w:hAnsi="Arial" w:cs="Arial"/>
          <w:sz w:val="24"/>
          <w:szCs w:val="24"/>
          <w:lang w:eastAsia="ar-SA"/>
        </w:rPr>
        <w:t>)</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адрес проживания __________________________________________________________</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                        (полностью место постоянного проживания)</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контактный телефон, ______________, действующий от имени юридического лица:</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___________________________________________________________________________</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      </w:t>
      </w:r>
      <w:proofErr w:type="gramStart"/>
      <w:r w:rsidRPr="00B170A7">
        <w:rPr>
          <w:rFonts w:ascii="Arial" w:eastAsia="Times New Roman" w:hAnsi="Arial" w:cs="Arial"/>
          <w:sz w:val="24"/>
          <w:szCs w:val="24"/>
          <w:lang w:eastAsia="ar-SA"/>
        </w:rPr>
        <w:t>без доверенности (указывается лицом, имеющим право действовать</w:t>
      </w:r>
      <w:proofErr w:type="gramEnd"/>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         от имени юридического лица без доверенности в силу закона</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                       или учредительных документов)</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на основании доверенности, удостоверенной  ________________________________</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                                                    (кем, когда)</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"__" _______________ </w:t>
      </w:r>
      <w:proofErr w:type="gramStart"/>
      <w:r w:rsidRPr="00B170A7">
        <w:rPr>
          <w:rFonts w:ascii="Arial" w:eastAsia="Times New Roman" w:hAnsi="Arial" w:cs="Arial"/>
          <w:sz w:val="24"/>
          <w:szCs w:val="24"/>
          <w:lang w:eastAsia="ar-SA"/>
        </w:rPr>
        <w:t>г</w:t>
      </w:r>
      <w:proofErr w:type="gramEnd"/>
      <w:r w:rsidRPr="00B170A7">
        <w:rPr>
          <w:rFonts w:ascii="Arial" w:eastAsia="Times New Roman" w:hAnsi="Arial" w:cs="Arial"/>
          <w:sz w:val="24"/>
          <w:szCs w:val="24"/>
          <w:lang w:eastAsia="ar-SA"/>
        </w:rPr>
        <w:t>.,  N __________________</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по иным основаниям ________________________________________________________</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                          (наименование и реквизиты документа)</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                     Прошу предоставить в пользование:</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___________________________________________</w:t>
      </w:r>
      <w:r w:rsidR="00FC4E66">
        <w:rPr>
          <w:rFonts w:ascii="Arial" w:eastAsia="Times New Roman" w:hAnsi="Arial" w:cs="Arial"/>
          <w:sz w:val="24"/>
          <w:szCs w:val="24"/>
          <w:lang w:eastAsia="ar-SA"/>
        </w:rPr>
        <w:t>___________________________</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                       наименование водного объекта</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___________________________________________</w:t>
      </w:r>
      <w:r w:rsidR="00FC4E66">
        <w:rPr>
          <w:rFonts w:ascii="Arial" w:eastAsia="Times New Roman" w:hAnsi="Arial" w:cs="Arial"/>
          <w:sz w:val="24"/>
          <w:szCs w:val="24"/>
          <w:lang w:eastAsia="ar-SA"/>
        </w:rPr>
        <w:t>___________________________</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  место расположения водного объекта, его части, участка, испрашиваемого </w:t>
      </w:r>
      <w:proofErr w:type="gramStart"/>
      <w:r w:rsidRPr="00B170A7">
        <w:rPr>
          <w:rFonts w:ascii="Arial" w:eastAsia="Times New Roman" w:hAnsi="Arial" w:cs="Arial"/>
          <w:sz w:val="24"/>
          <w:szCs w:val="24"/>
          <w:lang w:eastAsia="ar-SA"/>
        </w:rPr>
        <w:t>в</w:t>
      </w:r>
      <w:proofErr w:type="gramEnd"/>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                                пользование</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___________________________________________</w:t>
      </w:r>
      <w:r w:rsidR="00FC4E66">
        <w:rPr>
          <w:rFonts w:ascii="Arial" w:eastAsia="Times New Roman" w:hAnsi="Arial" w:cs="Arial"/>
          <w:sz w:val="24"/>
          <w:szCs w:val="24"/>
          <w:lang w:eastAsia="ar-SA"/>
        </w:rPr>
        <w:t>___________________________</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    географические координаты участка водопользования, площадь в кв. км</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___________________________________________</w:t>
      </w:r>
      <w:r w:rsidR="00FC4E66">
        <w:rPr>
          <w:rFonts w:ascii="Arial" w:eastAsia="Times New Roman" w:hAnsi="Arial" w:cs="Arial"/>
          <w:sz w:val="24"/>
          <w:szCs w:val="24"/>
          <w:lang w:eastAsia="ar-SA"/>
        </w:rPr>
        <w:t>___________________________</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  вид и способ использования водного объекта или его части в соответствии</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            со </w:t>
      </w:r>
      <w:hyperlink r:id="rId13" w:history="1">
        <w:r w:rsidRPr="00B170A7">
          <w:rPr>
            <w:rFonts w:ascii="Arial" w:eastAsia="Times New Roman" w:hAnsi="Arial" w:cs="Arial"/>
            <w:color w:val="0000FF"/>
            <w:sz w:val="24"/>
            <w:szCs w:val="24"/>
            <w:u w:val="single"/>
            <w:lang w:eastAsia="ar-SA"/>
          </w:rPr>
          <w:t>статьей 38</w:t>
        </w:r>
      </w:hyperlink>
      <w:r w:rsidRPr="00B170A7">
        <w:rPr>
          <w:rFonts w:ascii="Arial" w:eastAsia="Times New Roman" w:hAnsi="Arial" w:cs="Arial"/>
          <w:sz w:val="24"/>
          <w:szCs w:val="24"/>
          <w:lang w:eastAsia="ar-SA"/>
        </w:rPr>
        <w:t xml:space="preserve"> Водного кодекса Российской Федерации</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для:</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 сброса сточных и (или) дренажных вод;</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 строительства гидротехнических сооружений, мостов, а  также подводных и</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 подземных  переходов,  трубопроводов,  подводных  линий  связи,  других</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 линейных объектов, если такое строительство связано с  изменением дна и</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 берегов водных объектов;</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 разведки и добычи полезных ископаемых;</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 проведения   дноуглубительных,   взрывных,   буровых  и  других  работ,</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 связанных с изменением дна и берегов водных объектов;</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 забора    (изъятия)    водных    ресурсов    для    орошения     земель</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 сельскохозяйственного назначения (в том числе лугов и пастбищ);</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lastRenderedPageBreak/>
        <w:t>├─┤</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 организованного отдыха детей, а также организованного отдыха ветеранов,</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 граждан пожилого возраста, инвалидов.</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___________________________________________</w:t>
      </w:r>
      <w:r w:rsidR="00FC4E66">
        <w:rPr>
          <w:rFonts w:ascii="Arial" w:eastAsia="Times New Roman" w:hAnsi="Arial" w:cs="Arial"/>
          <w:sz w:val="24"/>
          <w:szCs w:val="24"/>
          <w:lang w:eastAsia="ar-SA"/>
        </w:rPr>
        <w:t>___________________________</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нужное отметить</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сроком с "__" ___________ 20__ г. по "__" ___________ 20__ г.</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___________________________________________</w:t>
      </w:r>
      <w:r w:rsidR="00FC4E66">
        <w:rPr>
          <w:rFonts w:ascii="Arial" w:eastAsia="Times New Roman" w:hAnsi="Arial" w:cs="Arial"/>
          <w:sz w:val="24"/>
          <w:szCs w:val="24"/>
          <w:lang w:eastAsia="ar-SA"/>
        </w:rPr>
        <w:t>___________________________</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указывается дата начала и окончания водопользования</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Приложения:</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proofErr w:type="gramStart"/>
      <w:r w:rsidRPr="00B170A7">
        <w:rPr>
          <w:rFonts w:ascii="Arial" w:eastAsia="Times New Roman" w:hAnsi="Arial" w:cs="Arial"/>
          <w:sz w:val="24"/>
          <w:szCs w:val="24"/>
          <w:lang w:eastAsia="ar-SA"/>
        </w:rPr>
        <w:t xml:space="preserve">(приводятся  документы  и материалы, предусмотренные </w:t>
      </w:r>
      <w:hyperlink r:id="rId14" w:history="1">
        <w:r w:rsidRPr="00B170A7">
          <w:rPr>
            <w:rFonts w:ascii="Arial" w:eastAsia="Times New Roman" w:hAnsi="Arial" w:cs="Arial"/>
            <w:color w:val="0000FF"/>
            <w:sz w:val="24"/>
            <w:szCs w:val="24"/>
            <w:u w:val="single"/>
            <w:lang w:eastAsia="ar-SA"/>
          </w:rPr>
          <w:t>пунктом 2.6</w:t>
        </w:r>
      </w:hyperlink>
      <w:r w:rsidRPr="00B170A7">
        <w:rPr>
          <w:rFonts w:ascii="Arial" w:eastAsia="Times New Roman" w:hAnsi="Arial" w:cs="Arial"/>
          <w:sz w:val="24"/>
          <w:szCs w:val="24"/>
          <w:lang w:eastAsia="ar-SA"/>
        </w:rPr>
        <w:t xml:space="preserve"> настоящего</w:t>
      </w:r>
      <w:proofErr w:type="gramEnd"/>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регламента)</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Представленные документы и сведения, указанные в заявлении, достоверны.</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"__" ___________ 20__ г.</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(дата подачи заявления)</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___________________/__________________/</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(подпись заявителя) (полностью Ф.И.О.)</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Расписку о принятии документов получи</w:t>
      </w:r>
      <w:proofErr w:type="gramStart"/>
      <w:r w:rsidRPr="00B170A7">
        <w:rPr>
          <w:rFonts w:ascii="Arial" w:eastAsia="Times New Roman" w:hAnsi="Arial" w:cs="Arial"/>
          <w:sz w:val="24"/>
          <w:szCs w:val="24"/>
          <w:lang w:eastAsia="ar-SA"/>
        </w:rPr>
        <w:t>л(</w:t>
      </w:r>
      <w:proofErr w:type="gramEnd"/>
      <w:r w:rsidRPr="00B170A7">
        <w:rPr>
          <w:rFonts w:ascii="Arial" w:eastAsia="Times New Roman" w:hAnsi="Arial" w:cs="Arial"/>
          <w:sz w:val="24"/>
          <w:szCs w:val="24"/>
          <w:lang w:eastAsia="ar-SA"/>
        </w:rPr>
        <w:t>а) "__" ___________ 20__ г.</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_______________________/_________________________________________________</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  (подпись заявителя)               (полностью Ф.И.О.)</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N записи в журнале учета рассмотрения</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заявлений о предоставлении водных</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объектов в пользование                _____________________________________</w:t>
      </w:r>
    </w:p>
    <w:p w:rsidR="00B170A7" w:rsidRPr="00B170A7" w:rsidRDefault="00B170A7" w:rsidP="00B170A7">
      <w:pPr>
        <w:suppressAutoHyphens/>
        <w:spacing w:before="280" w:after="280" w:line="240" w:lineRule="auto"/>
        <w:ind w:firstLine="709"/>
        <w:jc w:val="both"/>
        <w:rPr>
          <w:rFonts w:ascii="Arial" w:eastAsia="Times New Roman" w:hAnsi="Arial" w:cs="Arial"/>
          <w:sz w:val="24"/>
          <w:szCs w:val="24"/>
          <w:lang w:eastAsia="ar-SA"/>
        </w:rPr>
      </w:pPr>
    </w:p>
    <w:p w:rsidR="005E0D21" w:rsidRDefault="005E0D21" w:rsidP="00B170A7">
      <w:pPr>
        <w:pageBreakBefore/>
        <w:widowControl w:val="0"/>
        <w:suppressAutoHyphens/>
        <w:spacing w:after="0" w:line="240" w:lineRule="auto"/>
        <w:jc w:val="right"/>
        <w:rPr>
          <w:rFonts w:ascii="Arial" w:eastAsia="Times New Roman" w:hAnsi="Arial" w:cs="Arial"/>
          <w:kern w:val="1"/>
          <w:sz w:val="24"/>
          <w:szCs w:val="24"/>
          <w:lang w:eastAsia="ar-SA"/>
        </w:rPr>
        <w:sectPr w:rsidR="005E0D21" w:rsidSect="00AB7BD8">
          <w:pgSz w:w="11906" w:h="16838"/>
          <w:pgMar w:top="1134" w:right="850" w:bottom="1134" w:left="1701" w:header="708" w:footer="708" w:gutter="0"/>
          <w:cols w:space="708"/>
          <w:docGrid w:linePitch="360"/>
        </w:sectPr>
      </w:pPr>
    </w:p>
    <w:p w:rsidR="00B170A7" w:rsidRPr="00B170A7" w:rsidRDefault="00B170A7" w:rsidP="00B170A7">
      <w:pPr>
        <w:pageBreakBefore/>
        <w:widowControl w:val="0"/>
        <w:suppressAutoHyphens/>
        <w:spacing w:after="0" w:line="240" w:lineRule="auto"/>
        <w:jc w:val="right"/>
        <w:rPr>
          <w:rFonts w:ascii="Arial" w:eastAsia="Times New Roman" w:hAnsi="Arial" w:cs="Arial"/>
          <w:kern w:val="1"/>
          <w:lang w:eastAsia="ar-SA"/>
        </w:rPr>
      </w:pPr>
      <w:r w:rsidRPr="00B170A7">
        <w:rPr>
          <w:rFonts w:ascii="Arial" w:eastAsia="Times New Roman" w:hAnsi="Arial" w:cs="Arial"/>
          <w:kern w:val="1"/>
          <w:sz w:val="24"/>
          <w:szCs w:val="24"/>
          <w:lang w:eastAsia="ar-SA"/>
        </w:rPr>
        <w:lastRenderedPageBreak/>
        <w:t>Приложение №2</w:t>
      </w:r>
    </w:p>
    <w:p w:rsidR="00B170A7" w:rsidRPr="00B170A7" w:rsidRDefault="00B170A7" w:rsidP="00B170A7">
      <w:pPr>
        <w:suppressAutoHyphens/>
        <w:autoSpaceDE w:val="0"/>
        <w:spacing w:after="0" w:line="240" w:lineRule="auto"/>
        <w:jc w:val="right"/>
        <w:rPr>
          <w:rFonts w:ascii="Arial" w:eastAsia="Times New Roman" w:hAnsi="Arial" w:cs="Arial"/>
          <w:sz w:val="24"/>
          <w:szCs w:val="24"/>
          <w:lang w:eastAsia="ar-SA"/>
        </w:rPr>
      </w:pPr>
      <w:r w:rsidRPr="00B170A7">
        <w:rPr>
          <w:rFonts w:ascii="Arial" w:eastAsia="Times New Roman" w:hAnsi="Arial" w:cs="Arial"/>
          <w:sz w:val="24"/>
          <w:szCs w:val="24"/>
          <w:lang w:eastAsia="ar-SA"/>
        </w:rPr>
        <w:t>к административному регламенту</w:t>
      </w:r>
    </w:p>
    <w:p w:rsidR="00B170A7" w:rsidRPr="00B170A7" w:rsidRDefault="00B170A7" w:rsidP="00B170A7">
      <w:pPr>
        <w:suppressAutoHyphens/>
        <w:autoSpaceDE w:val="0"/>
        <w:spacing w:after="0" w:line="240" w:lineRule="auto"/>
        <w:jc w:val="right"/>
        <w:rPr>
          <w:rFonts w:ascii="Arial" w:eastAsia="Times New Roman" w:hAnsi="Arial" w:cs="Arial"/>
          <w:sz w:val="24"/>
          <w:szCs w:val="24"/>
          <w:lang w:eastAsia="ar-SA"/>
        </w:rPr>
      </w:pPr>
      <w:r w:rsidRPr="00B170A7">
        <w:rPr>
          <w:rFonts w:ascii="Arial" w:eastAsia="Times New Roman" w:hAnsi="Arial" w:cs="Arial"/>
          <w:sz w:val="24"/>
          <w:szCs w:val="24"/>
          <w:lang w:eastAsia="ar-SA"/>
        </w:rPr>
        <w:t>предоставления муниципальной услуги</w:t>
      </w:r>
    </w:p>
    <w:p w:rsidR="00B170A7" w:rsidRPr="00B170A7" w:rsidRDefault="00B170A7" w:rsidP="00B170A7">
      <w:pPr>
        <w:suppressAutoHyphens/>
        <w:autoSpaceDE w:val="0"/>
        <w:spacing w:after="0" w:line="240" w:lineRule="auto"/>
        <w:jc w:val="right"/>
        <w:rPr>
          <w:rFonts w:ascii="Arial" w:eastAsia="Times New Roman" w:hAnsi="Arial" w:cs="Arial"/>
          <w:sz w:val="24"/>
          <w:szCs w:val="24"/>
          <w:lang w:eastAsia="ar-SA"/>
        </w:rPr>
      </w:pPr>
      <w:r w:rsidRPr="00B170A7">
        <w:rPr>
          <w:rFonts w:ascii="Arial" w:eastAsia="Times New Roman" w:hAnsi="Arial" w:cs="Arial"/>
          <w:sz w:val="24"/>
          <w:szCs w:val="24"/>
          <w:lang w:eastAsia="ar-SA"/>
        </w:rPr>
        <w:t>«Предоставление водных объектов в пользование</w:t>
      </w:r>
    </w:p>
    <w:p w:rsidR="00B170A7" w:rsidRPr="00B170A7" w:rsidRDefault="00B170A7" w:rsidP="00B170A7">
      <w:pPr>
        <w:suppressAutoHyphens/>
        <w:autoSpaceDE w:val="0"/>
        <w:spacing w:after="0" w:line="240" w:lineRule="auto"/>
        <w:jc w:val="right"/>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 на основании решения о предоставлении водных объектов </w:t>
      </w:r>
    </w:p>
    <w:p w:rsidR="00B170A7" w:rsidRPr="00B170A7" w:rsidRDefault="00B170A7" w:rsidP="00B170A7">
      <w:pPr>
        <w:suppressAutoHyphens/>
        <w:autoSpaceDE w:val="0"/>
        <w:spacing w:after="0" w:line="240" w:lineRule="auto"/>
        <w:jc w:val="right"/>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в пользование, </w:t>
      </w:r>
      <w:proofErr w:type="gramStart"/>
      <w:r w:rsidRPr="00B170A7">
        <w:rPr>
          <w:rFonts w:ascii="Arial" w:eastAsia="Times New Roman" w:hAnsi="Arial" w:cs="Arial"/>
          <w:sz w:val="24"/>
          <w:szCs w:val="24"/>
          <w:lang w:eastAsia="ar-SA"/>
        </w:rPr>
        <w:t>находящихся</w:t>
      </w:r>
      <w:proofErr w:type="gramEnd"/>
      <w:r w:rsidRPr="00B170A7">
        <w:rPr>
          <w:rFonts w:ascii="Arial" w:eastAsia="Times New Roman" w:hAnsi="Arial" w:cs="Arial"/>
          <w:sz w:val="24"/>
          <w:szCs w:val="24"/>
          <w:lang w:eastAsia="ar-SA"/>
        </w:rPr>
        <w:t xml:space="preserve"> в муниципальной собственности»     </w:t>
      </w:r>
    </w:p>
    <w:p w:rsidR="00B170A7" w:rsidRPr="00B170A7" w:rsidRDefault="00B170A7" w:rsidP="00B170A7">
      <w:pPr>
        <w:suppressAutoHyphens/>
        <w:autoSpaceDE w:val="0"/>
        <w:spacing w:after="0" w:line="240" w:lineRule="auto"/>
        <w:jc w:val="right"/>
        <w:rPr>
          <w:rFonts w:ascii="Arial" w:eastAsia="Times New Roman" w:hAnsi="Arial" w:cs="Arial"/>
          <w:sz w:val="24"/>
          <w:szCs w:val="24"/>
          <w:lang w:eastAsia="ar-SA"/>
        </w:rPr>
      </w:pP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p>
    <w:p w:rsidR="00B170A7" w:rsidRPr="00B170A7" w:rsidRDefault="00B170A7" w:rsidP="00B170A7">
      <w:pPr>
        <w:suppressAutoHyphens/>
        <w:autoSpaceDE w:val="0"/>
        <w:spacing w:after="0" w:line="240" w:lineRule="auto"/>
        <w:jc w:val="center"/>
        <w:rPr>
          <w:rFonts w:ascii="Arial" w:eastAsia="Times New Roman" w:hAnsi="Arial" w:cs="Arial"/>
          <w:b/>
          <w:bCs/>
          <w:sz w:val="24"/>
          <w:szCs w:val="24"/>
          <w:lang w:eastAsia="ar-SA"/>
        </w:rPr>
      </w:pPr>
      <w:r w:rsidRPr="00B170A7">
        <w:rPr>
          <w:rFonts w:ascii="Arial" w:eastAsia="Times New Roman" w:hAnsi="Arial" w:cs="Arial"/>
          <w:b/>
          <w:bCs/>
          <w:sz w:val="24"/>
          <w:szCs w:val="24"/>
          <w:lang w:eastAsia="ar-SA"/>
        </w:rPr>
        <w:t>БЛОК-СХЕМА</w:t>
      </w:r>
    </w:p>
    <w:p w:rsidR="00B170A7" w:rsidRPr="00B170A7" w:rsidRDefault="00B170A7" w:rsidP="00B170A7">
      <w:pPr>
        <w:suppressAutoHyphens/>
        <w:autoSpaceDE w:val="0"/>
        <w:spacing w:after="0" w:line="240" w:lineRule="auto"/>
        <w:jc w:val="center"/>
        <w:rPr>
          <w:rFonts w:ascii="Arial" w:eastAsia="Times New Roman" w:hAnsi="Arial" w:cs="Arial"/>
          <w:sz w:val="24"/>
          <w:szCs w:val="24"/>
          <w:lang w:eastAsia="ar-SA"/>
        </w:rPr>
      </w:pPr>
      <w:r w:rsidRPr="00B170A7">
        <w:rPr>
          <w:rFonts w:ascii="Arial" w:eastAsia="Times New Roman" w:hAnsi="Arial" w:cs="Arial"/>
          <w:b/>
          <w:bCs/>
          <w:sz w:val="24"/>
          <w:szCs w:val="24"/>
          <w:lang w:eastAsia="ar-SA"/>
        </w:rPr>
        <w:t>ПРЕДОСТАВЛЕНИЯ МУНИЦИПАЛЬНОЙ УСЛУГИ</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p>
    <w:p w:rsidR="00B170A7" w:rsidRPr="00B170A7" w:rsidRDefault="00B170A7" w:rsidP="00B170A7">
      <w:pPr>
        <w:suppressAutoHyphens/>
        <w:autoSpaceDE w:val="0"/>
        <w:spacing w:after="0" w:line="240" w:lineRule="auto"/>
        <w:ind w:firstLine="540"/>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1. Прием и регистрация заявления о предоставлении муниципальной услуги.</w:t>
      </w:r>
    </w:p>
    <w:p w:rsidR="00B170A7" w:rsidRPr="00B170A7" w:rsidRDefault="00B170A7" w:rsidP="00B170A7">
      <w:pPr>
        <w:suppressAutoHyphens/>
        <w:autoSpaceDE w:val="0"/>
        <w:spacing w:after="0" w:line="240" w:lineRule="auto"/>
        <w:ind w:firstLine="540"/>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2. Запрос документов (сведений) в рамках межведомственного информационного взаимодействия.</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  Заявление </w:t>
      </w:r>
      <w:proofErr w:type="gramStart"/>
      <w:r w:rsidRPr="00B170A7">
        <w:rPr>
          <w:rFonts w:ascii="Arial" w:eastAsia="Times New Roman" w:hAnsi="Arial" w:cs="Arial"/>
          <w:sz w:val="24"/>
          <w:szCs w:val="24"/>
          <w:lang w:eastAsia="ar-SA"/>
        </w:rPr>
        <w:t>о</w:t>
      </w:r>
      <w:proofErr w:type="gramEnd"/>
      <w:r w:rsidRPr="00B170A7">
        <w:rPr>
          <w:rFonts w:ascii="Arial" w:eastAsia="Times New Roman" w:hAnsi="Arial" w:cs="Arial"/>
          <w:sz w:val="24"/>
          <w:szCs w:val="24"/>
          <w:lang w:eastAsia="ar-SA"/>
        </w:rPr>
        <w:t xml:space="preserve">   </w:t>
      </w:r>
      <w:r w:rsidR="005E0D21">
        <w:rPr>
          <w:rFonts w:ascii="Arial" w:eastAsia="Times New Roman" w:hAnsi="Arial" w:cs="Arial"/>
          <w:sz w:val="24"/>
          <w:szCs w:val="24"/>
          <w:lang w:eastAsia="ar-SA"/>
        </w:rPr>
        <w:t xml:space="preserve">               </w:t>
      </w:r>
      <w:r w:rsidRPr="00B170A7">
        <w:rPr>
          <w:rFonts w:ascii="Arial" w:eastAsia="Times New Roman" w:hAnsi="Arial" w:cs="Arial"/>
          <w:sz w:val="24"/>
          <w:szCs w:val="24"/>
          <w:lang w:eastAsia="ar-SA"/>
        </w:rPr>
        <w:t xml:space="preserve">│  </w:t>
      </w:r>
      <w:proofErr w:type="spellStart"/>
      <w:r w:rsidRPr="00B170A7">
        <w:rPr>
          <w:rFonts w:ascii="Arial" w:eastAsia="Times New Roman" w:hAnsi="Arial" w:cs="Arial"/>
          <w:sz w:val="24"/>
          <w:szCs w:val="24"/>
          <w:lang w:eastAsia="ar-SA"/>
        </w:rPr>
        <w:t>│Проверка</w:t>
      </w:r>
      <w:proofErr w:type="spellEnd"/>
      <w:r w:rsidRPr="00B170A7">
        <w:rPr>
          <w:rFonts w:ascii="Arial" w:eastAsia="Times New Roman" w:hAnsi="Arial" w:cs="Arial"/>
          <w:sz w:val="24"/>
          <w:szCs w:val="24"/>
          <w:lang w:eastAsia="ar-SA"/>
        </w:rPr>
        <w:t xml:space="preserve"> представленных документов на соответствие  │</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 </w:t>
      </w:r>
      <w:proofErr w:type="gramStart"/>
      <w:r w:rsidRPr="00B170A7">
        <w:rPr>
          <w:rFonts w:ascii="Arial" w:eastAsia="Times New Roman" w:hAnsi="Arial" w:cs="Arial"/>
          <w:sz w:val="24"/>
          <w:szCs w:val="24"/>
          <w:lang w:eastAsia="ar-SA"/>
        </w:rPr>
        <w:t>предоставлении</w:t>
      </w:r>
      <w:proofErr w:type="gramEnd"/>
      <w:r w:rsidRPr="00B170A7">
        <w:rPr>
          <w:rFonts w:ascii="Arial" w:eastAsia="Times New Roman" w:hAnsi="Arial" w:cs="Arial"/>
          <w:sz w:val="24"/>
          <w:szCs w:val="24"/>
          <w:lang w:eastAsia="ar-SA"/>
        </w:rPr>
        <w:t xml:space="preserve"> </w:t>
      </w:r>
      <w:r w:rsidR="005E0D21">
        <w:rPr>
          <w:rFonts w:ascii="Arial" w:eastAsia="Times New Roman" w:hAnsi="Arial" w:cs="Arial"/>
          <w:sz w:val="24"/>
          <w:szCs w:val="24"/>
          <w:lang w:eastAsia="ar-SA"/>
        </w:rPr>
        <w:t xml:space="preserve">            </w:t>
      </w:r>
      <w:r w:rsidRPr="00B170A7">
        <w:rPr>
          <w:rFonts w:ascii="Arial" w:eastAsia="Times New Roman" w:hAnsi="Arial" w:cs="Arial"/>
          <w:sz w:val="24"/>
          <w:szCs w:val="24"/>
          <w:lang w:eastAsia="ar-SA"/>
        </w:rPr>
        <w:t xml:space="preserve">│  </w:t>
      </w:r>
      <w:proofErr w:type="spellStart"/>
      <w:r w:rsidRPr="00B170A7">
        <w:rPr>
          <w:rFonts w:ascii="Arial" w:eastAsia="Times New Roman" w:hAnsi="Arial" w:cs="Arial"/>
          <w:sz w:val="24"/>
          <w:szCs w:val="24"/>
          <w:lang w:eastAsia="ar-SA"/>
        </w:rPr>
        <w:t>│описи</w:t>
      </w:r>
      <w:proofErr w:type="spellEnd"/>
      <w:r w:rsidRPr="00B170A7">
        <w:rPr>
          <w:rFonts w:ascii="Arial" w:eastAsia="Times New Roman" w:hAnsi="Arial" w:cs="Arial"/>
          <w:sz w:val="24"/>
          <w:szCs w:val="24"/>
          <w:lang w:eastAsia="ar-SA"/>
        </w:rPr>
        <w:t>, соответствия требованиям, предъявляемым к ним│</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 муниципальной  </w:t>
      </w:r>
      <w:r w:rsidR="005E0D21">
        <w:rPr>
          <w:rFonts w:ascii="Arial" w:eastAsia="Times New Roman" w:hAnsi="Arial" w:cs="Arial"/>
          <w:sz w:val="24"/>
          <w:szCs w:val="24"/>
          <w:lang w:eastAsia="ar-SA"/>
        </w:rPr>
        <w:t xml:space="preserve">            </w:t>
      </w:r>
      <w:r w:rsidRPr="00B170A7">
        <w:rPr>
          <w:rFonts w:ascii="Arial" w:eastAsia="Times New Roman" w:hAnsi="Arial" w:cs="Arial"/>
          <w:sz w:val="24"/>
          <w:szCs w:val="24"/>
          <w:lang w:eastAsia="ar-SA"/>
        </w:rPr>
        <w:t>├─&gt;</w:t>
      </w:r>
      <w:proofErr w:type="spellStart"/>
      <w:r w:rsidRPr="00B170A7">
        <w:rPr>
          <w:rFonts w:ascii="Arial" w:eastAsia="Times New Roman" w:hAnsi="Arial" w:cs="Arial"/>
          <w:sz w:val="24"/>
          <w:szCs w:val="24"/>
          <w:lang w:eastAsia="ar-SA"/>
        </w:rPr>
        <w:t>│действующим</w:t>
      </w:r>
      <w:proofErr w:type="spellEnd"/>
      <w:r w:rsidRPr="00B170A7">
        <w:rPr>
          <w:rFonts w:ascii="Arial" w:eastAsia="Times New Roman" w:hAnsi="Arial" w:cs="Arial"/>
          <w:sz w:val="24"/>
          <w:szCs w:val="24"/>
          <w:lang w:eastAsia="ar-SA"/>
        </w:rPr>
        <w:t xml:space="preserve"> законодательством, правильности         │</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    услуги и    </w:t>
      </w:r>
      <w:r w:rsidR="005E0D21">
        <w:rPr>
          <w:rFonts w:ascii="Arial" w:eastAsia="Times New Roman" w:hAnsi="Arial" w:cs="Arial"/>
          <w:sz w:val="24"/>
          <w:szCs w:val="24"/>
          <w:lang w:eastAsia="ar-SA"/>
        </w:rPr>
        <w:t xml:space="preserve">                    </w:t>
      </w:r>
      <w:r w:rsidRPr="00B170A7">
        <w:rPr>
          <w:rFonts w:ascii="Arial" w:eastAsia="Times New Roman" w:hAnsi="Arial" w:cs="Arial"/>
          <w:sz w:val="24"/>
          <w:szCs w:val="24"/>
          <w:lang w:eastAsia="ar-SA"/>
        </w:rPr>
        <w:t xml:space="preserve">│  </w:t>
      </w:r>
      <w:proofErr w:type="spellStart"/>
      <w:r w:rsidRPr="00B170A7">
        <w:rPr>
          <w:rFonts w:ascii="Arial" w:eastAsia="Times New Roman" w:hAnsi="Arial" w:cs="Arial"/>
          <w:sz w:val="24"/>
          <w:szCs w:val="24"/>
          <w:lang w:eastAsia="ar-SA"/>
        </w:rPr>
        <w:t>│</w:t>
      </w:r>
      <w:proofErr w:type="gramStart"/>
      <w:r w:rsidRPr="00B170A7">
        <w:rPr>
          <w:rFonts w:ascii="Arial" w:eastAsia="Times New Roman" w:hAnsi="Arial" w:cs="Arial"/>
          <w:sz w:val="24"/>
          <w:szCs w:val="24"/>
          <w:lang w:eastAsia="ar-SA"/>
        </w:rPr>
        <w:t>заверения</w:t>
      </w:r>
      <w:proofErr w:type="spellEnd"/>
      <w:r w:rsidRPr="00B170A7">
        <w:rPr>
          <w:rFonts w:ascii="Arial" w:eastAsia="Times New Roman" w:hAnsi="Arial" w:cs="Arial"/>
          <w:sz w:val="24"/>
          <w:szCs w:val="24"/>
          <w:lang w:eastAsia="ar-SA"/>
        </w:rPr>
        <w:t xml:space="preserve"> копий</w:t>
      </w:r>
      <w:proofErr w:type="gramEnd"/>
      <w:r w:rsidRPr="00B170A7">
        <w:rPr>
          <w:rFonts w:ascii="Arial" w:eastAsia="Times New Roman" w:hAnsi="Arial" w:cs="Arial"/>
          <w:sz w:val="24"/>
          <w:szCs w:val="24"/>
          <w:lang w:eastAsia="ar-SA"/>
        </w:rPr>
        <w:t xml:space="preserve"> представленных документов, а также  │</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  прилагаемые   </w:t>
      </w:r>
      <w:r w:rsidR="005E0D21">
        <w:rPr>
          <w:rFonts w:ascii="Arial" w:eastAsia="Times New Roman" w:hAnsi="Arial" w:cs="Arial"/>
          <w:sz w:val="24"/>
          <w:szCs w:val="24"/>
          <w:lang w:eastAsia="ar-SA"/>
        </w:rPr>
        <w:t xml:space="preserve">               </w:t>
      </w:r>
      <w:r w:rsidRPr="00B170A7">
        <w:rPr>
          <w:rFonts w:ascii="Arial" w:eastAsia="Times New Roman" w:hAnsi="Arial" w:cs="Arial"/>
          <w:sz w:val="24"/>
          <w:szCs w:val="24"/>
          <w:lang w:eastAsia="ar-SA"/>
        </w:rPr>
        <w:t xml:space="preserve">│  </w:t>
      </w:r>
      <w:proofErr w:type="spellStart"/>
      <w:r w:rsidRPr="00B170A7">
        <w:rPr>
          <w:rFonts w:ascii="Arial" w:eastAsia="Times New Roman" w:hAnsi="Arial" w:cs="Arial"/>
          <w:sz w:val="24"/>
          <w:szCs w:val="24"/>
          <w:lang w:eastAsia="ar-SA"/>
        </w:rPr>
        <w:t>│правильности</w:t>
      </w:r>
      <w:proofErr w:type="spellEnd"/>
      <w:r w:rsidRPr="00B170A7">
        <w:rPr>
          <w:rFonts w:ascii="Arial" w:eastAsia="Times New Roman" w:hAnsi="Arial" w:cs="Arial"/>
          <w:sz w:val="24"/>
          <w:szCs w:val="24"/>
          <w:lang w:eastAsia="ar-SA"/>
        </w:rPr>
        <w:t xml:space="preserve"> оформления заявления о представлении   │</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   документы    </w:t>
      </w:r>
      <w:r w:rsidR="005E0D21">
        <w:rPr>
          <w:rFonts w:ascii="Arial" w:eastAsia="Times New Roman" w:hAnsi="Arial" w:cs="Arial"/>
          <w:sz w:val="24"/>
          <w:szCs w:val="24"/>
          <w:lang w:eastAsia="ar-SA"/>
        </w:rPr>
        <w:t xml:space="preserve">             </w:t>
      </w:r>
      <w:r w:rsidRPr="00B170A7">
        <w:rPr>
          <w:rFonts w:ascii="Arial" w:eastAsia="Times New Roman" w:hAnsi="Arial" w:cs="Arial"/>
          <w:sz w:val="24"/>
          <w:szCs w:val="24"/>
          <w:lang w:eastAsia="ar-SA"/>
        </w:rPr>
        <w:t xml:space="preserve">│  </w:t>
      </w:r>
      <w:proofErr w:type="spellStart"/>
      <w:r w:rsidRPr="00B170A7">
        <w:rPr>
          <w:rFonts w:ascii="Arial" w:eastAsia="Times New Roman" w:hAnsi="Arial" w:cs="Arial"/>
          <w:sz w:val="24"/>
          <w:szCs w:val="24"/>
          <w:lang w:eastAsia="ar-SA"/>
        </w:rPr>
        <w:t>│муниципальной</w:t>
      </w:r>
      <w:proofErr w:type="spellEnd"/>
      <w:r w:rsidRPr="00B170A7">
        <w:rPr>
          <w:rFonts w:ascii="Arial" w:eastAsia="Times New Roman" w:hAnsi="Arial" w:cs="Arial"/>
          <w:sz w:val="24"/>
          <w:szCs w:val="24"/>
          <w:lang w:eastAsia="ar-SA"/>
        </w:rPr>
        <w:t xml:space="preserve"> услуги                                │</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          ┌─────────────┐       │                       ┌─────────────────┐</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          │Документы не │&lt;──────┴───┐                   │Запрос документов│</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          │соответствуют│           │                   │  (сведений) </w:t>
      </w:r>
      <w:proofErr w:type="gramStart"/>
      <w:r w:rsidRPr="00B170A7">
        <w:rPr>
          <w:rFonts w:ascii="Arial" w:eastAsia="Times New Roman" w:hAnsi="Arial" w:cs="Arial"/>
          <w:sz w:val="24"/>
          <w:szCs w:val="24"/>
          <w:lang w:eastAsia="ar-SA"/>
        </w:rPr>
        <w:t>в</w:t>
      </w:r>
      <w:proofErr w:type="gramEnd"/>
      <w:r w:rsidRPr="00B170A7">
        <w:rPr>
          <w:rFonts w:ascii="Arial" w:eastAsia="Times New Roman" w:hAnsi="Arial" w:cs="Arial"/>
          <w:sz w:val="24"/>
          <w:szCs w:val="24"/>
          <w:lang w:eastAsia="ar-SA"/>
        </w:rPr>
        <w:t xml:space="preserve">   │</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          │ требованиям │           │  ┌─────────────┐  │     </w:t>
      </w:r>
      <w:proofErr w:type="gramStart"/>
      <w:r w:rsidRPr="00B170A7">
        <w:rPr>
          <w:rFonts w:ascii="Arial" w:eastAsia="Times New Roman" w:hAnsi="Arial" w:cs="Arial"/>
          <w:sz w:val="24"/>
          <w:szCs w:val="24"/>
          <w:lang w:eastAsia="ar-SA"/>
        </w:rPr>
        <w:t>рамках</w:t>
      </w:r>
      <w:proofErr w:type="gramEnd"/>
      <w:r w:rsidRPr="00B170A7">
        <w:rPr>
          <w:rFonts w:ascii="Arial" w:eastAsia="Times New Roman" w:hAnsi="Arial" w:cs="Arial"/>
          <w:sz w:val="24"/>
          <w:szCs w:val="24"/>
          <w:lang w:eastAsia="ar-SA"/>
        </w:rPr>
        <w:t xml:space="preserve">      │</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          └──────┬──────┘           └─&gt;│  Документы  ├─&gt;│</w:t>
      </w:r>
      <w:proofErr w:type="gramStart"/>
      <w:r w:rsidRPr="00B170A7">
        <w:rPr>
          <w:rFonts w:ascii="Arial" w:eastAsia="Times New Roman" w:hAnsi="Arial" w:cs="Arial"/>
          <w:sz w:val="24"/>
          <w:szCs w:val="24"/>
          <w:lang w:eastAsia="ar-SA"/>
        </w:rPr>
        <w:t>межведомственного</w:t>
      </w:r>
      <w:proofErr w:type="gramEnd"/>
      <w:r w:rsidRPr="00B170A7">
        <w:rPr>
          <w:rFonts w:ascii="Arial" w:eastAsia="Times New Roman" w:hAnsi="Arial" w:cs="Arial"/>
          <w:sz w:val="24"/>
          <w:szCs w:val="24"/>
          <w:lang w:eastAsia="ar-SA"/>
        </w:rPr>
        <w:t>│</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                 │                     │соответствуют│  │ информационного │</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                 │                     │ требованиям │  │ взаимодействия  │</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                 \/                    └───────┬─────┘  └─────────────────┘</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       ┌───────────────────┐                   \/</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       │Подготовка отказа </w:t>
      </w:r>
      <w:proofErr w:type="gramStart"/>
      <w:r w:rsidRPr="00B170A7">
        <w:rPr>
          <w:rFonts w:ascii="Arial" w:eastAsia="Times New Roman" w:hAnsi="Arial" w:cs="Arial"/>
          <w:sz w:val="24"/>
          <w:szCs w:val="24"/>
          <w:lang w:eastAsia="ar-SA"/>
        </w:rPr>
        <w:t>в</w:t>
      </w:r>
      <w:proofErr w:type="gramEnd"/>
      <w:r w:rsidRPr="00B170A7">
        <w:rPr>
          <w:rFonts w:ascii="Arial" w:eastAsia="Times New Roman" w:hAnsi="Arial" w:cs="Arial"/>
          <w:sz w:val="24"/>
          <w:szCs w:val="24"/>
          <w:lang w:eastAsia="ar-SA"/>
        </w:rPr>
        <w:t>│         ┌───────────────────────┐</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       │ приеме документов │         │  Подготовка расписки </w:t>
      </w:r>
      <w:proofErr w:type="gramStart"/>
      <w:r w:rsidRPr="00B170A7">
        <w:rPr>
          <w:rFonts w:ascii="Arial" w:eastAsia="Times New Roman" w:hAnsi="Arial" w:cs="Arial"/>
          <w:sz w:val="24"/>
          <w:szCs w:val="24"/>
          <w:lang w:eastAsia="ar-SA"/>
        </w:rPr>
        <w:t>о</w:t>
      </w:r>
      <w:proofErr w:type="gramEnd"/>
      <w:r w:rsidRPr="00B170A7">
        <w:rPr>
          <w:rFonts w:ascii="Arial" w:eastAsia="Times New Roman" w:hAnsi="Arial" w:cs="Arial"/>
          <w:sz w:val="24"/>
          <w:szCs w:val="24"/>
          <w:lang w:eastAsia="ar-SA"/>
        </w:rPr>
        <w:t>│</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lastRenderedPageBreak/>
        <w:t xml:space="preserve">       └─────────┬─────────┘         │   </w:t>
      </w:r>
      <w:proofErr w:type="gramStart"/>
      <w:r w:rsidRPr="00B170A7">
        <w:rPr>
          <w:rFonts w:ascii="Arial" w:eastAsia="Times New Roman" w:hAnsi="Arial" w:cs="Arial"/>
          <w:sz w:val="24"/>
          <w:szCs w:val="24"/>
          <w:lang w:eastAsia="ar-SA"/>
        </w:rPr>
        <w:t>получении</w:t>
      </w:r>
      <w:proofErr w:type="gramEnd"/>
      <w:r w:rsidRPr="00B170A7">
        <w:rPr>
          <w:rFonts w:ascii="Arial" w:eastAsia="Times New Roman" w:hAnsi="Arial" w:cs="Arial"/>
          <w:sz w:val="24"/>
          <w:szCs w:val="24"/>
          <w:lang w:eastAsia="ar-SA"/>
        </w:rPr>
        <w:t xml:space="preserve"> документов│</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                 │                   └──┬────────────────────┘</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                 │                      │</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                 └──────&gt;/─────────\&lt;───┘</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                         │Заявитель│</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                         \─────────/</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p>
    <w:p w:rsidR="00B170A7" w:rsidRPr="00B170A7" w:rsidRDefault="00B170A7" w:rsidP="00B170A7">
      <w:pPr>
        <w:suppressAutoHyphens/>
        <w:autoSpaceDE w:val="0"/>
        <w:spacing w:after="0" w:line="240" w:lineRule="auto"/>
        <w:ind w:firstLine="540"/>
        <w:jc w:val="both"/>
        <w:rPr>
          <w:rFonts w:ascii="Times New Roman" w:eastAsia="Times New Roman" w:hAnsi="Times New Roman" w:cs="Arial"/>
          <w:sz w:val="24"/>
          <w:szCs w:val="24"/>
          <w:lang w:eastAsia="ar-SA"/>
        </w:rPr>
      </w:pPr>
      <w:r w:rsidRPr="00B170A7">
        <w:rPr>
          <w:rFonts w:ascii="Arial" w:eastAsia="Times New Roman" w:hAnsi="Arial" w:cs="Arial"/>
          <w:sz w:val="24"/>
          <w:szCs w:val="24"/>
          <w:lang w:eastAsia="ar-SA"/>
        </w:rPr>
        <w:t xml:space="preserve">3. </w:t>
      </w:r>
      <w:proofErr w:type="gramStart"/>
      <w:r w:rsidRPr="00B170A7">
        <w:rPr>
          <w:rFonts w:ascii="Arial" w:eastAsia="Times New Roman" w:hAnsi="Arial" w:cs="Arial"/>
          <w:sz w:val="24"/>
          <w:szCs w:val="24"/>
          <w:lang w:eastAsia="ar-SA"/>
        </w:rPr>
        <w:t>Рассмотрение представленных документов на предмет их соответствия требованиям, установленным "Правилами подготовки и принятия решения о предоставлении водного объекта в пользование", с оценкой их полноты и достоверности, а также соответствия условий осуществления намечаемых водохозяйственных мероприятий и мероприятий по охране водного объекта требованиям водного </w:t>
      </w:r>
      <w:hyperlink r:id="rId15" w:history="1">
        <w:r w:rsidRPr="00B170A7">
          <w:rPr>
            <w:rFonts w:ascii="Arial" w:eastAsia="Times New Roman" w:hAnsi="Arial" w:cs="Arial"/>
            <w:sz w:val="24"/>
            <w:szCs w:val="24"/>
            <w:lang w:eastAsia="ar-SA"/>
          </w:rPr>
          <w:t>законодательства</w:t>
        </w:r>
      </w:hyperlink>
      <w:r w:rsidRPr="00B170A7">
        <w:rPr>
          <w:rFonts w:ascii="Arial" w:eastAsia="Times New Roman" w:hAnsi="Arial" w:cs="Arial"/>
          <w:sz w:val="24"/>
          <w:szCs w:val="24"/>
          <w:lang w:eastAsia="ar-SA"/>
        </w:rPr>
        <w:t>, расчет параметров водопользования, определение условий использования водного объекта, согласование условий водопользования с федеральными органами исполнительной власти (их</w:t>
      </w:r>
      <w:proofErr w:type="gramEnd"/>
      <w:r w:rsidRPr="00B170A7">
        <w:rPr>
          <w:rFonts w:ascii="Arial" w:eastAsia="Times New Roman" w:hAnsi="Arial" w:cs="Arial"/>
          <w:sz w:val="24"/>
          <w:szCs w:val="24"/>
          <w:lang w:eastAsia="ar-SA"/>
        </w:rPr>
        <w:t xml:space="preserve"> территориальными органами) по вопросам, отнесенным к их компетенции; </w:t>
      </w:r>
    </w:p>
    <w:p w:rsidR="00B170A7" w:rsidRPr="00B170A7" w:rsidRDefault="00B170A7" w:rsidP="00B170A7">
      <w:pPr>
        <w:suppressAutoHyphens/>
        <w:autoSpaceDE w:val="0"/>
        <w:spacing w:after="0" w:line="240" w:lineRule="auto"/>
        <w:ind w:firstLine="540"/>
        <w:jc w:val="both"/>
        <w:rPr>
          <w:rFonts w:ascii="Times New Roman" w:eastAsia="Times New Roman" w:hAnsi="Times New Roman" w:cs="Arial"/>
          <w:sz w:val="24"/>
          <w:szCs w:val="24"/>
          <w:lang w:eastAsia="ar-SA"/>
        </w:rPr>
      </w:pPr>
    </w:p>
    <w:p w:rsidR="00B170A7" w:rsidRPr="00B170A7" w:rsidRDefault="00B170A7" w:rsidP="00B170A7">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B170A7" w:rsidRPr="00B170A7" w:rsidRDefault="00B170A7" w:rsidP="00B170A7">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B170A7" w:rsidRPr="00B170A7" w:rsidRDefault="00B170A7" w:rsidP="00B170A7">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B170A7" w:rsidRPr="00B170A7" w:rsidRDefault="00B170A7" w:rsidP="00B170A7">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B170A7" w:rsidRPr="00B170A7" w:rsidRDefault="00B170A7" w:rsidP="00B170A7">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B170A7" w:rsidRPr="00B170A7" w:rsidRDefault="00B170A7" w:rsidP="00B170A7">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B170A7" w:rsidRPr="00B170A7" w:rsidRDefault="00B170A7" w:rsidP="00B170A7">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B170A7" w:rsidRPr="00B170A7" w:rsidRDefault="00B170A7" w:rsidP="00B170A7">
      <w:pPr>
        <w:suppressAutoHyphens/>
        <w:autoSpaceDE w:val="0"/>
        <w:spacing w:after="0" w:line="240" w:lineRule="auto"/>
        <w:ind w:firstLine="540"/>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4. Принятие решения о предоставлении в пользование водного объекта;</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    ┌────────────────────────┐  ┌─────────────────────────────┐</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    │ Проверка документов на</w:t>
      </w:r>
      <w:proofErr w:type="gramStart"/>
      <w:r w:rsidRPr="00B170A7">
        <w:rPr>
          <w:rFonts w:ascii="Arial" w:eastAsia="Times New Roman" w:hAnsi="Arial" w:cs="Arial"/>
          <w:sz w:val="24"/>
          <w:szCs w:val="24"/>
          <w:lang w:eastAsia="ar-SA"/>
        </w:rPr>
        <w:t xml:space="preserve"> ├─&gt;│  С</w:t>
      </w:r>
      <w:proofErr w:type="gramEnd"/>
      <w:r w:rsidRPr="00B170A7">
        <w:rPr>
          <w:rFonts w:ascii="Arial" w:eastAsia="Times New Roman" w:hAnsi="Arial" w:cs="Arial"/>
          <w:sz w:val="24"/>
          <w:szCs w:val="24"/>
          <w:lang w:eastAsia="ar-SA"/>
        </w:rPr>
        <w:t>оответствуют требованиям  ├──┐</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    │предмет их соответствия │  └──────────┬──────────────────┘  \/</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    │требованиям </w:t>
      </w:r>
      <w:proofErr w:type="gramStart"/>
      <w:r w:rsidRPr="00B170A7">
        <w:rPr>
          <w:rFonts w:ascii="Arial" w:eastAsia="Times New Roman" w:hAnsi="Arial" w:cs="Arial"/>
          <w:sz w:val="24"/>
          <w:szCs w:val="24"/>
          <w:lang w:eastAsia="ar-SA"/>
        </w:rPr>
        <w:t>действующего</w:t>
      </w:r>
      <w:proofErr w:type="gramEnd"/>
      <w:r w:rsidRPr="00B170A7">
        <w:rPr>
          <w:rFonts w:ascii="Arial" w:eastAsia="Times New Roman" w:hAnsi="Arial" w:cs="Arial"/>
          <w:sz w:val="24"/>
          <w:szCs w:val="24"/>
          <w:lang w:eastAsia="ar-SA"/>
        </w:rPr>
        <w:t>│             \/          ┌──────────────────┐</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    │    законодательства    │    ┌─────────────────┐  │   Подготовка и   │</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    └──────┬─────────────────┘    │Расчет параметров│  │   направление    │</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           \/                     │ водопользования │  │    запросов </w:t>
      </w:r>
      <w:proofErr w:type="gramStart"/>
      <w:r w:rsidRPr="00B170A7">
        <w:rPr>
          <w:rFonts w:ascii="Arial" w:eastAsia="Times New Roman" w:hAnsi="Arial" w:cs="Arial"/>
          <w:sz w:val="24"/>
          <w:szCs w:val="24"/>
          <w:lang w:eastAsia="ar-SA"/>
        </w:rPr>
        <w:t>в</w:t>
      </w:r>
      <w:proofErr w:type="gramEnd"/>
      <w:r w:rsidRPr="00B170A7">
        <w:rPr>
          <w:rFonts w:ascii="Arial" w:eastAsia="Times New Roman" w:hAnsi="Arial" w:cs="Arial"/>
          <w:sz w:val="24"/>
          <w:szCs w:val="24"/>
          <w:lang w:eastAsia="ar-SA"/>
        </w:rPr>
        <w:t xml:space="preserve">    │</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  │  исполнительные  │</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Не соответствуют │                       │           │      органы      │</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   требованиям    │                       │           │ </w:t>
      </w:r>
      <w:proofErr w:type="gramStart"/>
      <w:r w:rsidRPr="00B170A7">
        <w:rPr>
          <w:rFonts w:ascii="Arial" w:eastAsia="Times New Roman" w:hAnsi="Arial" w:cs="Arial"/>
          <w:sz w:val="24"/>
          <w:szCs w:val="24"/>
          <w:lang w:eastAsia="ar-SA"/>
        </w:rPr>
        <w:t>государственной</w:t>
      </w:r>
      <w:proofErr w:type="gramEnd"/>
      <w:r w:rsidRPr="00B170A7">
        <w:rPr>
          <w:rFonts w:ascii="Arial" w:eastAsia="Times New Roman" w:hAnsi="Arial" w:cs="Arial"/>
          <w:sz w:val="24"/>
          <w:szCs w:val="24"/>
          <w:lang w:eastAsia="ar-SA"/>
        </w:rPr>
        <w:t xml:space="preserve">  │</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lastRenderedPageBreak/>
        <w:t>└────────┬─────────┘                       │           │     власти и     │</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         \/          ┌─────────┐           │           │   структурные    │</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 ┌───────────────┐┌─&gt;│Заявитель│           │           │  подразделения   │</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 │    Выдача     ││  └─────────┘           │           │  администрации   │</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 │ (направление) ││                        │           │города по условиям│</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 │мотивированного││                        \/          │  использования   │</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 │   отказа </w:t>
      </w:r>
      <w:proofErr w:type="gramStart"/>
      <w:r w:rsidRPr="00B170A7">
        <w:rPr>
          <w:rFonts w:ascii="Arial" w:eastAsia="Times New Roman" w:hAnsi="Arial" w:cs="Arial"/>
          <w:sz w:val="24"/>
          <w:szCs w:val="24"/>
          <w:lang w:eastAsia="ar-SA"/>
        </w:rPr>
        <w:t>в</w:t>
      </w:r>
      <w:proofErr w:type="gramEnd"/>
      <w:r w:rsidRPr="00B170A7">
        <w:rPr>
          <w:rFonts w:ascii="Arial" w:eastAsia="Times New Roman" w:hAnsi="Arial" w:cs="Arial"/>
          <w:sz w:val="24"/>
          <w:szCs w:val="24"/>
          <w:lang w:eastAsia="ar-SA"/>
        </w:rPr>
        <w:t xml:space="preserve">    ├┘                 ┌───────────────┐  │ водного объекта  │</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 │</w:t>
      </w:r>
      <w:proofErr w:type="gramStart"/>
      <w:r w:rsidRPr="00B170A7">
        <w:rPr>
          <w:rFonts w:ascii="Arial" w:eastAsia="Times New Roman" w:hAnsi="Arial" w:cs="Arial"/>
          <w:sz w:val="24"/>
          <w:szCs w:val="24"/>
          <w:lang w:eastAsia="ar-SA"/>
        </w:rPr>
        <w:t>предоставлении</w:t>
      </w:r>
      <w:proofErr w:type="gramEnd"/>
      <w:r w:rsidRPr="00B170A7">
        <w:rPr>
          <w:rFonts w:ascii="Arial" w:eastAsia="Times New Roman" w:hAnsi="Arial" w:cs="Arial"/>
          <w:sz w:val="24"/>
          <w:szCs w:val="24"/>
          <w:lang w:eastAsia="ar-SA"/>
        </w:rPr>
        <w:t xml:space="preserve"> │&lt;┐                │    Оценка     │  └─────────┬────────┘</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 │ муниципальной │ │                │  возможности  │            \/</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 │    услуги     │ │ ┌──────────┐   │ использования │  ┌──────────────────┐</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 └───────────────┘ └─┤Невозможно│&lt;──┤водного объекта│&lt;┐│    Результат     │</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                     └──────────┘   │для </w:t>
      </w:r>
      <w:proofErr w:type="gramStart"/>
      <w:r w:rsidRPr="00B170A7">
        <w:rPr>
          <w:rFonts w:ascii="Arial" w:eastAsia="Times New Roman" w:hAnsi="Arial" w:cs="Arial"/>
          <w:sz w:val="24"/>
          <w:szCs w:val="24"/>
          <w:lang w:eastAsia="ar-SA"/>
        </w:rPr>
        <w:t>заявленной</w:t>
      </w:r>
      <w:proofErr w:type="gramEnd"/>
      <w:r w:rsidRPr="00B170A7">
        <w:rPr>
          <w:rFonts w:ascii="Arial" w:eastAsia="Times New Roman" w:hAnsi="Arial" w:cs="Arial"/>
          <w:sz w:val="24"/>
          <w:szCs w:val="24"/>
          <w:lang w:eastAsia="ar-SA"/>
        </w:rPr>
        <w:t xml:space="preserve"> │ ││   рассмотрения   │</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                                    │     цели      │ ││   предложений    │</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                                    └──────┬────────┘ ││  исполнительных  │</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                                           │          ││     органов      │</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                                           \/         ││ государственной  │</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                                ┌──────────────┐      └┤     власти и     │</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                                │   Возможно   │       │   структурных    │</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                                └─────┬────────┘       │  подразделений   │</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                                      │                │  администрации   │</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                                      │                │города по условиям│</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                            ┌─────────┘                │  использования   │</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                            │                          │ водного объекта  │</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                            \/                         └──────────────────┘</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    ┌────────────────────────────┐  ┌───────────────────────────────┐</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    │Подготовка проекта решения о│  │    Подписание у начальника    │</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    │   </w:t>
      </w:r>
      <w:proofErr w:type="gramStart"/>
      <w:r w:rsidRPr="00B170A7">
        <w:rPr>
          <w:rFonts w:ascii="Arial" w:eastAsia="Times New Roman" w:hAnsi="Arial" w:cs="Arial"/>
          <w:sz w:val="24"/>
          <w:szCs w:val="24"/>
          <w:lang w:eastAsia="ar-SA"/>
        </w:rPr>
        <w:t>предоставлении</w:t>
      </w:r>
      <w:proofErr w:type="gramEnd"/>
      <w:r w:rsidRPr="00B170A7">
        <w:rPr>
          <w:rFonts w:ascii="Arial" w:eastAsia="Times New Roman" w:hAnsi="Arial" w:cs="Arial"/>
          <w:sz w:val="24"/>
          <w:szCs w:val="24"/>
          <w:lang w:eastAsia="ar-SA"/>
        </w:rPr>
        <w:t xml:space="preserve"> водного   │  │  управления двух экземпляров  │</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    │ объекта (или его части) в  ├─&gt;│       проекта решения </w:t>
      </w:r>
      <w:proofErr w:type="gramStart"/>
      <w:r w:rsidRPr="00B170A7">
        <w:rPr>
          <w:rFonts w:ascii="Arial" w:eastAsia="Times New Roman" w:hAnsi="Arial" w:cs="Arial"/>
          <w:sz w:val="24"/>
          <w:szCs w:val="24"/>
          <w:lang w:eastAsia="ar-SA"/>
        </w:rPr>
        <w:t>о</w:t>
      </w:r>
      <w:proofErr w:type="gramEnd"/>
      <w:r w:rsidRPr="00B170A7">
        <w:rPr>
          <w:rFonts w:ascii="Arial" w:eastAsia="Times New Roman" w:hAnsi="Arial" w:cs="Arial"/>
          <w:sz w:val="24"/>
          <w:szCs w:val="24"/>
          <w:lang w:eastAsia="ar-SA"/>
        </w:rPr>
        <w:t xml:space="preserve">       │</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    │        пользование         │  │</w:t>
      </w:r>
      <w:proofErr w:type="gramStart"/>
      <w:r w:rsidRPr="00B170A7">
        <w:rPr>
          <w:rFonts w:ascii="Arial" w:eastAsia="Times New Roman" w:hAnsi="Arial" w:cs="Arial"/>
          <w:sz w:val="24"/>
          <w:szCs w:val="24"/>
          <w:lang w:eastAsia="ar-SA"/>
        </w:rPr>
        <w:t>предоставлении</w:t>
      </w:r>
      <w:proofErr w:type="gramEnd"/>
      <w:r w:rsidRPr="00B170A7">
        <w:rPr>
          <w:rFonts w:ascii="Arial" w:eastAsia="Times New Roman" w:hAnsi="Arial" w:cs="Arial"/>
          <w:sz w:val="24"/>
          <w:szCs w:val="24"/>
          <w:lang w:eastAsia="ar-SA"/>
        </w:rPr>
        <w:t xml:space="preserve"> водного объекта │</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    └────────────────────────────┘  │ (или его части) в пользование │</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                                    └───────────────────────────────┘</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p>
    <w:p w:rsidR="00B170A7" w:rsidRPr="00B170A7" w:rsidRDefault="00B170A7" w:rsidP="00B170A7">
      <w:pPr>
        <w:suppressAutoHyphens/>
        <w:autoSpaceDE w:val="0"/>
        <w:spacing w:after="0" w:line="240" w:lineRule="auto"/>
        <w:ind w:firstLine="540"/>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lastRenderedPageBreak/>
        <w:t>5. Направление принятого решения о предоставлении водного объекта (или его части) в пользование на государственную регистрацию в государственный водный реестр.</w:t>
      </w:r>
    </w:p>
    <w:p w:rsidR="00B170A7" w:rsidRPr="00B170A7" w:rsidRDefault="00B170A7" w:rsidP="00B170A7">
      <w:pPr>
        <w:suppressAutoHyphens/>
        <w:autoSpaceDE w:val="0"/>
        <w:spacing w:after="0" w:line="240" w:lineRule="auto"/>
        <w:ind w:firstLine="540"/>
        <w:jc w:val="both"/>
        <w:rPr>
          <w:rFonts w:ascii="Arial" w:eastAsia="Times New Roman" w:hAnsi="Arial" w:cs="Arial"/>
          <w:sz w:val="24"/>
          <w:szCs w:val="24"/>
          <w:lang w:eastAsia="ar-SA"/>
        </w:rPr>
      </w:pPr>
    </w:p>
    <w:p w:rsidR="00B170A7" w:rsidRPr="00B170A7" w:rsidRDefault="00B170A7" w:rsidP="00B170A7">
      <w:pPr>
        <w:suppressAutoHyphens/>
        <w:autoSpaceDE w:val="0"/>
        <w:spacing w:after="0" w:line="240" w:lineRule="auto"/>
        <w:ind w:firstLine="540"/>
        <w:jc w:val="both"/>
        <w:rPr>
          <w:rFonts w:ascii="Arial" w:eastAsia="Times New Roman" w:hAnsi="Arial" w:cs="Arial"/>
          <w:sz w:val="24"/>
          <w:szCs w:val="24"/>
          <w:lang w:eastAsia="ar-SA"/>
        </w:rPr>
      </w:pPr>
    </w:p>
    <w:p w:rsidR="00B170A7" w:rsidRPr="00B170A7" w:rsidRDefault="00B170A7" w:rsidP="00B170A7">
      <w:pPr>
        <w:suppressAutoHyphens/>
        <w:autoSpaceDE w:val="0"/>
        <w:spacing w:after="0" w:line="240" w:lineRule="auto"/>
        <w:ind w:firstLine="540"/>
        <w:jc w:val="both"/>
        <w:rPr>
          <w:rFonts w:ascii="Arial" w:eastAsia="Times New Roman" w:hAnsi="Arial" w:cs="Arial"/>
          <w:sz w:val="24"/>
          <w:szCs w:val="24"/>
          <w:lang w:eastAsia="ar-SA"/>
        </w:rPr>
      </w:pPr>
    </w:p>
    <w:p w:rsidR="00B170A7" w:rsidRPr="00B170A7" w:rsidRDefault="00B170A7" w:rsidP="00B170A7">
      <w:pPr>
        <w:suppressAutoHyphens/>
        <w:autoSpaceDE w:val="0"/>
        <w:spacing w:after="0" w:line="240" w:lineRule="auto"/>
        <w:ind w:firstLine="540"/>
        <w:jc w:val="both"/>
        <w:rPr>
          <w:rFonts w:ascii="Arial" w:eastAsia="Times New Roman" w:hAnsi="Arial" w:cs="Arial"/>
          <w:sz w:val="24"/>
          <w:szCs w:val="24"/>
          <w:lang w:eastAsia="ar-SA"/>
        </w:rPr>
      </w:pPr>
    </w:p>
    <w:p w:rsidR="00B170A7" w:rsidRPr="00B170A7" w:rsidRDefault="00B170A7" w:rsidP="00B170A7">
      <w:pPr>
        <w:suppressAutoHyphens/>
        <w:autoSpaceDE w:val="0"/>
        <w:spacing w:after="0" w:line="240" w:lineRule="auto"/>
        <w:ind w:firstLine="540"/>
        <w:jc w:val="both"/>
        <w:rPr>
          <w:rFonts w:ascii="Arial" w:eastAsia="Times New Roman" w:hAnsi="Arial" w:cs="Arial"/>
          <w:sz w:val="24"/>
          <w:szCs w:val="24"/>
          <w:lang w:eastAsia="ar-SA"/>
        </w:rPr>
      </w:pPr>
    </w:p>
    <w:p w:rsidR="00B170A7" w:rsidRPr="00B170A7" w:rsidRDefault="00B170A7" w:rsidP="00B170A7">
      <w:pPr>
        <w:suppressAutoHyphens/>
        <w:autoSpaceDE w:val="0"/>
        <w:spacing w:after="0" w:line="240" w:lineRule="auto"/>
        <w:ind w:firstLine="540"/>
        <w:jc w:val="both"/>
        <w:rPr>
          <w:rFonts w:ascii="Arial" w:eastAsia="Times New Roman" w:hAnsi="Arial" w:cs="Arial"/>
          <w:sz w:val="24"/>
          <w:szCs w:val="24"/>
          <w:lang w:eastAsia="ar-SA"/>
        </w:rPr>
      </w:pPr>
    </w:p>
    <w:p w:rsidR="00B170A7" w:rsidRPr="00B170A7" w:rsidRDefault="00B170A7" w:rsidP="00B170A7">
      <w:pPr>
        <w:suppressAutoHyphens/>
        <w:autoSpaceDE w:val="0"/>
        <w:spacing w:after="0" w:line="240" w:lineRule="auto"/>
        <w:ind w:firstLine="540"/>
        <w:jc w:val="both"/>
        <w:rPr>
          <w:rFonts w:ascii="Arial" w:eastAsia="Times New Roman" w:hAnsi="Arial" w:cs="Arial"/>
          <w:sz w:val="24"/>
          <w:szCs w:val="24"/>
          <w:lang w:eastAsia="ar-SA"/>
        </w:rPr>
      </w:pPr>
    </w:p>
    <w:p w:rsidR="00B170A7" w:rsidRPr="00B170A7" w:rsidRDefault="00B170A7" w:rsidP="00B170A7">
      <w:pPr>
        <w:suppressAutoHyphens/>
        <w:autoSpaceDE w:val="0"/>
        <w:spacing w:after="0" w:line="240" w:lineRule="auto"/>
        <w:ind w:firstLine="540"/>
        <w:jc w:val="both"/>
        <w:rPr>
          <w:rFonts w:ascii="Arial" w:eastAsia="Times New Roman" w:hAnsi="Arial" w:cs="Arial"/>
          <w:sz w:val="24"/>
          <w:szCs w:val="24"/>
          <w:lang w:eastAsia="ar-SA"/>
        </w:rPr>
      </w:pPr>
    </w:p>
    <w:p w:rsidR="00B170A7" w:rsidRPr="00B170A7" w:rsidRDefault="00B170A7" w:rsidP="00B170A7">
      <w:pPr>
        <w:suppressAutoHyphens/>
        <w:autoSpaceDE w:val="0"/>
        <w:spacing w:after="0" w:line="240" w:lineRule="auto"/>
        <w:ind w:firstLine="540"/>
        <w:jc w:val="both"/>
        <w:rPr>
          <w:rFonts w:ascii="Arial" w:eastAsia="Times New Roman" w:hAnsi="Arial" w:cs="Arial"/>
          <w:sz w:val="24"/>
          <w:szCs w:val="24"/>
          <w:lang w:eastAsia="ar-SA"/>
        </w:rPr>
      </w:pPr>
    </w:p>
    <w:p w:rsidR="00B170A7" w:rsidRPr="00B170A7" w:rsidRDefault="00B170A7" w:rsidP="00B170A7">
      <w:pPr>
        <w:suppressAutoHyphens/>
        <w:autoSpaceDE w:val="0"/>
        <w:spacing w:after="0" w:line="240" w:lineRule="auto"/>
        <w:ind w:firstLine="540"/>
        <w:jc w:val="both"/>
        <w:rPr>
          <w:rFonts w:ascii="Arial" w:eastAsia="Times New Roman" w:hAnsi="Arial" w:cs="Arial"/>
          <w:sz w:val="24"/>
          <w:szCs w:val="24"/>
          <w:lang w:eastAsia="ar-SA"/>
        </w:rPr>
      </w:pPr>
    </w:p>
    <w:p w:rsidR="00B170A7" w:rsidRPr="00B170A7" w:rsidRDefault="00B170A7" w:rsidP="00B170A7">
      <w:pPr>
        <w:suppressAutoHyphens/>
        <w:autoSpaceDE w:val="0"/>
        <w:spacing w:after="0" w:line="240" w:lineRule="auto"/>
        <w:ind w:firstLine="540"/>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6. Выдача (направление) заявителю решения о предоставлении водного объекта (или его части) в пользование или выдача (направление) мотивированного отказа в предоставлении муниципальной услуги.</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          ┌──────────────────────────────────────────────────────────┐</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          </w:t>
      </w:r>
      <w:proofErr w:type="gramStart"/>
      <w:r w:rsidRPr="00B170A7">
        <w:rPr>
          <w:rFonts w:ascii="Arial" w:eastAsia="Times New Roman" w:hAnsi="Arial" w:cs="Arial"/>
          <w:sz w:val="24"/>
          <w:szCs w:val="24"/>
          <w:lang w:eastAsia="ar-SA"/>
        </w:rPr>
        <w:t>│Направление решения о предоставлении водного объекта (или │</w:t>
      </w:r>
      <w:proofErr w:type="gramEnd"/>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          │его части) в пользование на государственную регистрацию </w:t>
      </w:r>
      <w:proofErr w:type="gramStart"/>
      <w:r w:rsidRPr="00B170A7">
        <w:rPr>
          <w:rFonts w:ascii="Arial" w:eastAsia="Times New Roman" w:hAnsi="Arial" w:cs="Arial"/>
          <w:sz w:val="24"/>
          <w:szCs w:val="24"/>
          <w:lang w:eastAsia="ar-SA"/>
        </w:rPr>
        <w:t>в</w:t>
      </w:r>
      <w:proofErr w:type="gramEnd"/>
      <w:r w:rsidRPr="00B170A7">
        <w:rPr>
          <w:rFonts w:ascii="Arial" w:eastAsia="Times New Roman" w:hAnsi="Arial" w:cs="Arial"/>
          <w:sz w:val="24"/>
          <w:szCs w:val="24"/>
          <w:lang w:eastAsia="ar-SA"/>
        </w:rPr>
        <w:t xml:space="preserve"> │</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          │              государственный водный реестр               │</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          └──────────┬───────────────────────────────────┬───────────┘</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                     \/                                  \/</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│Получение отказа в </w:t>
      </w:r>
      <w:proofErr w:type="gramStart"/>
      <w:r w:rsidRPr="00B170A7">
        <w:rPr>
          <w:rFonts w:ascii="Arial" w:eastAsia="Times New Roman" w:hAnsi="Arial" w:cs="Arial"/>
          <w:sz w:val="24"/>
          <w:szCs w:val="24"/>
          <w:lang w:eastAsia="ar-SA"/>
        </w:rPr>
        <w:t>государственной</w:t>
      </w:r>
      <w:proofErr w:type="gramEnd"/>
      <w:r w:rsidRPr="00B170A7">
        <w:rPr>
          <w:rFonts w:ascii="Arial" w:eastAsia="Times New Roman" w:hAnsi="Arial" w:cs="Arial"/>
          <w:sz w:val="24"/>
          <w:szCs w:val="24"/>
          <w:lang w:eastAsia="ar-SA"/>
        </w:rPr>
        <w:t>│    │ Получение зарегистрированного в │</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  регистрации в государственном   │    │ </w:t>
      </w:r>
      <w:proofErr w:type="gramStart"/>
      <w:r w:rsidRPr="00B170A7">
        <w:rPr>
          <w:rFonts w:ascii="Arial" w:eastAsia="Times New Roman" w:hAnsi="Arial" w:cs="Arial"/>
          <w:sz w:val="24"/>
          <w:szCs w:val="24"/>
          <w:lang w:eastAsia="ar-SA"/>
        </w:rPr>
        <w:t>государственном</w:t>
      </w:r>
      <w:proofErr w:type="gramEnd"/>
      <w:r w:rsidRPr="00B170A7">
        <w:rPr>
          <w:rFonts w:ascii="Arial" w:eastAsia="Times New Roman" w:hAnsi="Arial" w:cs="Arial"/>
          <w:sz w:val="24"/>
          <w:szCs w:val="24"/>
          <w:lang w:eastAsia="ar-SA"/>
        </w:rPr>
        <w:t xml:space="preserve"> водном реестре  │</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водном реестре решения о     │    │</w:t>
      </w:r>
      <w:proofErr w:type="gramStart"/>
      <w:r w:rsidRPr="00B170A7">
        <w:rPr>
          <w:rFonts w:ascii="Arial" w:eastAsia="Times New Roman" w:hAnsi="Arial" w:cs="Arial"/>
          <w:sz w:val="24"/>
          <w:szCs w:val="24"/>
          <w:lang w:eastAsia="ar-SA"/>
        </w:rPr>
        <w:t>решения</w:t>
      </w:r>
      <w:proofErr w:type="gramEnd"/>
      <w:r w:rsidRPr="00B170A7">
        <w:rPr>
          <w:rFonts w:ascii="Arial" w:eastAsia="Times New Roman" w:hAnsi="Arial" w:cs="Arial"/>
          <w:sz w:val="24"/>
          <w:szCs w:val="24"/>
          <w:lang w:eastAsia="ar-SA"/>
        </w:rPr>
        <w:t xml:space="preserve"> о предоставлении водного │</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  предоставлении водного объекта  │    │    </w:t>
      </w:r>
      <w:proofErr w:type="gramStart"/>
      <w:r w:rsidRPr="00B170A7">
        <w:rPr>
          <w:rFonts w:ascii="Arial" w:eastAsia="Times New Roman" w:hAnsi="Arial" w:cs="Arial"/>
          <w:sz w:val="24"/>
          <w:szCs w:val="24"/>
          <w:lang w:eastAsia="ar-SA"/>
        </w:rPr>
        <w:t>объекта</w:t>
      </w:r>
      <w:proofErr w:type="gramEnd"/>
      <w:r w:rsidRPr="00B170A7">
        <w:rPr>
          <w:rFonts w:ascii="Arial" w:eastAsia="Times New Roman" w:hAnsi="Arial" w:cs="Arial"/>
          <w:sz w:val="24"/>
          <w:szCs w:val="24"/>
          <w:lang w:eastAsia="ar-SA"/>
        </w:rPr>
        <w:t xml:space="preserve"> (или его части) в    │</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  (или его части) в пользование   │    │           </w:t>
      </w:r>
      <w:proofErr w:type="gramStart"/>
      <w:r w:rsidRPr="00B170A7">
        <w:rPr>
          <w:rFonts w:ascii="Arial" w:eastAsia="Times New Roman" w:hAnsi="Arial" w:cs="Arial"/>
          <w:sz w:val="24"/>
          <w:szCs w:val="24"/>
          <w:lang w:eastAsia="ar-SA"/>
        </w:rPr>
        <w:t>пользование</w:t>
      </w:r>
      <w:proofErr w:type="gramEnd"/>
      <w:r w:rsidRPr="00B170A7">
        <w:rPr>
          <w:rFonts w:ascii="Arial" w:eastAsia="Times New Roman" w:hAnsi="Arial" w:cs="Arial"/>
          <w:sz w:val="24"/>
          <w:szCs w:val="24"/>
          <w:lang w:eastAsia="ar-SA"/>
        </w:rPr>
        <w:t xml:space="preserve">           │</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                  \/                                 \/</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      Уведомление об отказе </w:t>
      </w:r>
      <w:proofErr w:type="gramStart"/>
      <w:r w:rsidRPr="00B170A7">
        <w:rPr>
          <w:rFonts w:ascii="Arial" w:eastAsia="Times New Roman" w:hAnsi="Arial" w:cs="Arial"/>
          <w:sz w:val="24"/>
          <w:szCs w:val="24"/>
          <w:lang w:eastAsia="ar-SA"/>
        </w:rPr>
        <w:t>в</w:t>
      </w:r>
      <w:proofErr w:type="gramEnd"/>
      <w:r w:rsidRPr="00B170A7">
        <w:rPr>
          <w:rFonts w:ascii="Arial" w:eastAsia="Times New Roman" w:hAnsi="Arial" w:cs="Arial"/>
          <w:sz w:val="24"/>
          <w:szCs w:val="24"/>
          <w:lang w:eastAsia="ar-SA"/>
        </w:rPr>
        <w:t xml:space="preserve">       ├─────&gt;│   Заявитель   │</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│государственной регистрации решения │      └───────────────┘</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о предоставлении водного объекта  │</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lastRenderedPageBreak/>
        <w:t>│   (или его части) в пользование    │</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w:t>
      </w:r>
    </w:p>
    <w:p w:rsidR="00B170A7" w:rsidRPr="00B170A7" w:rsidRDefault="00B170A7" w:rsidP="00B170A7">
      <w:pPr>
        <w:widowControl w:val="0"/>
        <w:suppressAutoHyphens/>
        <w:spacing w:after="0" w:line="240" w:lineRule="auto"/>
        <w:jc w:val="right"/>
        <w:rPr>
          <w:rFonts w:ascii="Arial" w:eastAsia="Times New Roman" w:hAnsi="Arial" w:cs="Arial"/>
          <w:kern w:val="1"/>
          <w:sz w:val="24"/>
          <w:szCs w:val="24"/>
          <w:lang w:eastAsia="ar-SA"/>
        </w:rPr>
      </w:pPr>
      <w:r w:rsidRPr="00B170A7">
        <w:rPr>
          <w:rFonts w:ascii="Arial" w:eastAsia="Times New Roman" w:hAnsi="Arial" w:cs="Arial"/>
          <w:kern w:val="1"/>
          <w:sz w:val="24"/>
          <w:szCs w:val="24"/>
          <w:lang w:eastAsia="ar-SA"/>
        </w:rPr>
        <w:t> </w:t>
      </w:r>
    </w:p>
    <w:p w:rsidR="00B170A7" w:rsidRPr="00B170A7" w:rsidRDefault="00B170A7" w:rsidP="00B170A7">
      <w:pPr>
        <w:widowControl w:val="0"/>
        <w:suppressAutoHyphens/>
        <w:spacing w:after="0" w:line="240" w:lineRule="auto"/>
        <w:jc w:val="right"/>
        <w:rPr>
          <w:rFonts w:ascii="Arial" w:eastAsia="Times New Roman" w:hAnsi="Arial" w:cs="Arial"/>
          <w:kern w:val="1"/>
          <w:sz w:val="24"/>
          <w:szCs w:val="24"/>
          <w:lang w:eastAsia="ar-SA"/>
        </w:rPr>
      </w:pPr>
    </w:p>
    <w:p w:rsidR="00B170A7" w:rsidRPr="00B170A7" w:rsidRDefault="00B170A7" w:rsidP="00B170A7">
      <w:pPr>
        <w:widowControl w:val="0"/>
        <w:suppressAutoHyphens/>
        <w:spacing w:after="0" w:line="240" w:lineRule="auto"/>
        <w:jc w:val="right"/>
        <w:rPr>
          <w:rFonts w:ascii="Arial" w:eastAsia="Times New Roman" w:hAnsi="Arial" w:cs="Arial"/>
          <w:kern w:val="1"/>
          <w:sz w:val="24"/>
          <w:szCs w:val="24"/>
          <w:lang w:eastAsia="ar-SA"/>
        </w:rPr>
      </w:pPr>
    </w:p>
    <w:p w:rsidR="00B170A7" w:rsidRPr="00B170A7" w:rsidRDefault="00B170A7" w:rsidP="00B170A7">
      <w:pPr>
        <w:widowControl w:val="0"/>
        <w:suppressAutoHyphens/>
        <w:spacing w:after="0" w:line="240" w:lineRule="auto"/>
        <w:jc w:val="right"/>
        <w:rPr>
          <w:rFonts w:ascii="Arial" w:eastAsia="Times New Roman" w:hAnsi="Arial" w:cs="Arial"/>
          <w:kern w:val="1"/>
          <w:sz w:val="24"/>
          <w:szCs w:val="24"/>
          <w:lang w:eastAsia="ar-SA"/>
        </w:rPr>
      </w:pPr>
    </w:p>
    <w:p w:rsidR="005E0D21" w:rsidRDefault="005E0D21" w:rsidP="00B170A7">
      <w:pPr>
        <w:widowControl w:val="0"/>
        <w:suppressAutoHyphens/>
        <w:spacing w:after="0" w:line="240" w:lineRule="auto"/>
        <w:jc w:val="right"/>
        <w:rPr>
          <w:rFonts w:ascii="Arial" w:eastAsia="Times New Roman" w:hAnsi="Arial" w:cs="Arial"/>
          <w:kern w:val="1"/>
          <w:sz w:val="24"/>
          <w:szCs w:val="24"/>
          <w:lang w:eastAsia="ar-SA"/>
        </w:rPr>
        <w:sectPr w:rsidR="005E0D21" w:rsidSect="005E0D21">
          <w:pgSz w:w="16838" w:h="11906" w:orient="landscape"/>
          <w:pgMar w:top="851" w:right="1134" w:bottom="1701" w:left="1134" w:header="709" w:footer="709" w:gutter="0"/>
          <w:cols w:space="708"/>
          <w:docGrid w:linePitch="360"/>
        </w:sectPr>
      </w:pPr>
    </w:p>
    <w:p w:rsidR="00B170A7" w:rsidRPr="00B170A7" w:rsidRDefault="00B170A7" w:rsidP="00B170A7">
      <w:pPr>
        <w:widowControl w:val="0"/>
        <w:suppressAutoHyphens/>
        <w:spacing w:after="0" w:line="240" w:lineRule="auto"/>
        <w:jc w:val="right"/>
        <w:rPr>
          <w:rFonts w:ascii="Arial" w:eastAsia="Times New Roman" w:hAnsi="Arial" w:cs="Arial"/>
          <w:kern w:val="1"/>
          <w:sz w:val="24"/>
          <w:szCs w:val="24"/>
          <w:lang w:eastAsia="ar-SA"/>
        </w:rPr>
      </w:pPr>
    </w:p>
    <w:p w:rsidR="00B170A7" w:rsidRPr="00B170A7" w:rsidRDefault="00B170A7" w:rsidP="00B170A7">
      <w:pPr>
        <w:widowControl w:val="0"/>
        <w:suppressAutoHyphens/>
        <w:spacing w:after="0" w:line="240" w:lineRule="auto"/>
        <w:jc w:val="right"/>
        <w:rPr>
          <w:rFonts w:ascii="Arial" w:eastAsia="Times New Roman" w:hAnsi="Arial" w:cs="Arial"/>
          <w:kern w:val="1"/>
          <w:sz w:val="24"/>
          <w:szCs w:val="24"/>
          <w:lang w:eastAsia="ar-SA"/>
        </w:rPr>
      </w:pPr>
    </w:p>
    <w:p w:rsidR="00B170A7" w:rsidRPr="00B170A7" w:rsidRDefault="00B170A7" w:rsidP="00B170A7">
      <w:pPr>
        <w:widowControl w:val="0"/>
        <w:suppressAutoHyphens/>
        <w:spacing w:after="0" w:line="240" w:lineRule="auto"/>
        <w:jc w:val="right"/>
        <w:rPr>
          <w:rFonts w:ascii="Arial" w:eastAsia="Times New Roman" w:hAnsi="Arial" w:cs="Arial"/>
          <w:kern w:val="1"/>
          <w:sz w:val="24"/>
          <w:szCs w:val="24"/>
          <w:lang w:eastAsia="ar-SA"/>
        </w:rPr>
      </w:pPr>
    </w:p>
    <w:p w:rsidR="00B170A7" w:rsidRPr="00B170A7" w:rsidRDefault="00B170A7" w:rsidP="00B170A7">
      <w:pPr>
        <w:widowControl w:val="0"/>
        <w:suppressAutoHyphens/>
        <w:spacing w:after="0" w:line="240" w:lineRule="auto"/>
        <w:jc w:val="right"/>
        <w:rPr>
          <w:rFonts w:ascii="Arial" w:eastAsia="Times New Roman" w:hAnsi="Arial" w:cs="Arial"/>
          <w:kern w:val="1"/>
          <w:sz w:val="24"/>
          <w:szCs w:val="24"/>
          <w:lang w:eastAsia="ar-SA"/>
        </w:rPr>
      </w:pPr>
    </w:p>
    <w:p w:rsidR="00B170A7" w:rsidRPr="00B170A7" w:rsidRDefault="00B170A7" w:rsidP="00B170A7">
      <w:pPr>
        <w:widowControl w:val="0"/>
        <w:suppressAutoHyphens/>
        <w:spacing w:after="0" w:line="240" w:lineRule="auto"/>
        <w:jc w:val="right"/>
        <w:rPr>
          <w:rFonts w:ascii="Arial" w:eastAsia="Times New Roman" w:hAnsi="Arial" w:cs="Arial"/>
          <w:kern w:val="1"/>
          <w:sz w:val="24"/>
          <w:szCs w:val="24"/>
          <w:lang w:eastAsia="ar-SA"/>
        </w:rPr>
      </w:pPr>
    </w:p>
    <w:p w:rsidR="00B170A7" w:rsidRPr="00B170A7" w:rsidRDefault="00B170A7" w:rsidP="00B170A7">
      <w:pPr>
        <w:widowControl w:val="0"/>
        <w:suppressAutoHyphens/>
        <w:spacing w:after="0" w:line="240" w:lineRule="auto"/>
        <w:jc w:val="right"/>
        <w:rPr>
          <w:rFonts w:ascii="Arial" w:eastAsia="Times New Roman" w:hAnsi="Arial" w:cs="Arial"/>
          <w:kern w:val="1"/>
          <w:sz w:val="24"/>
          <w:szCs w:val="24"/>
          <w:lang w:eastAsia="ar-SA"/>
        </w:rPr>
      </w:pPr>
    </w:p>
    <w:p w:rsidR="00B170A7" w:rsidRPr="00B170A7" w:rsidRDefault="00B170A7" w:rsidP="00B170A7">
      <w:pPr>
        <w:widowControl w:val="0"/>
        <w:suppressAutoHyphens/>
        <w:spacing w:after="0" w:line="240" w:lineRule="auto"/>
        <w:jc w:val="right"/>
        <w:rPr>
          <w:rFonts w:ascii="Arial" w:eastAsia="Times New Roman" w:hAnsi="Arial" w:cs="Arial"/>
          <w:kern w:val="1"/>
          <w:sz w:val="24"/>
          <w:szCs w:val="24"/>
          <w:lang w:eastAsia="ar-SA"/>
        </w:rPr>
      </w:pPr>
    </w:p>
    <w:p w:rsidR="00B170A7" w:rsidRPr="00B170A7" w:rsidRDefault="00B170A7" w:rsidP="00B170A7">
      <w:pPr>
        <w:widowControl w:val="0"/>
        <w:suppressAutoHyphens/>
        <w:spacing w:after="0" w:line="240" w:lineRule="auto"/>
        <w:jc w:val="right"/>
        <w:rPr>
          <w:rFonts w:ascii="Arial" w:eastAsia="Times New Roman" w:hAnsi="Arial" w:cs="Arial"/>
          <w:kern w:val="1"/>
          <w:sz w:val="24"/>
          <w:szCs w:val="24"/>
          <w:lang w:eastAsia="ar-SA"/>
        </w:rPr>
      </w:pPr>
    </w:p>
    <w:p w:rsidR="00B170A7" w:rsidRPr="00B170A7" w:rsidRDefault="00B170A7" w:rsidP="00B170A7">
      <w:pPr>
        <w:widowControl w:val="0"/>
        <w:suppressAutoHyphens/>
        <w:spacing w:after="0" w:line="240" w:lineRule="auto"/>
        <w:jc w:val="right"/>
        <w:rPr>
          <w:rFonts w:ascii="Arial" w:eastAsia="Times New Roman" w:hAnsi="Arial" w:cs="Arial"/>
          <w:kern w:val="1"/>
          <w:sz w:val="24"/>
          <w:szCs w:val="24"/>
          <w:lang w:eastAsia="ar-SA"/>
        </w:rPr>
      </w:pPr>
    </w:p>
    <w:p w:rsidR="00B170A7" w:rsidRPr="00B170A7" w:rsidRDefault="00B170A7" w:rsidP="00B170A7">
      <w:pPr>
        <w:widowControl w:val="0"/>
        <w:suppressAutoHyphens/>
        <w:spacing w:after="0" w:line="240" w:lineRule="auto"/>
        <w:jc w:val="right"/>
        <w:rPr>
          <w:rFonts w:ascii="Arial" w:eastAsia="Times New Roman" w:hAnsi="Arial" w:cs="Arial"/>
          <w:kern w:val="1"/>
          <w:sz w:val="24"/>
          <w:szCs w:val="24"/>
          <w:lang w:eastAsia="ar-SA"/>
        </w:rPr>
      </w:pPr>
    </w:p>
    <w:p w:rsidR="00B170A7" w:rsidRPr="00B170A7" w:rsidRDefault="00B170A7" w:rsidP="00B170A7">
      <w:pPr>
        <w:widowControl w:val="0"/>
        <w:suppressAutoHyphens/>
        <w:spacing w:after="0" w:line="240" w:lineRule="auto"/>
        <w:jc w:val="right"/>
        <w:rPr>
          <w:rFonts w:ascii="Arial" w:eastAsia="Times New Roman" w:hAnsi="Arial" w:cs="Arial"/>
          <w:kern w:val="1"/>
          <w:sz w:val="24"/>
          <w:szCs w:val="24"/>
          <w:lang w:eastAsia="ar-SA"/>
        </w:rPr>
      </w:pPr>
    </w:p>
    <w:p w:rsidR="00B170A7" w:rsidRPr="00B170A7" w:rsidRDefault="00B170A7" w:rsidP="00B170A7">
      <w:pPr>
        <w:widowControl w:val="0"/>
        <w:suppressAutoHyphens/>
        <w:spacing w:after="0" w:line="240" w:lineRule="auto"/>
        <w:jc w:val="right"/>
        <w:rPr>
          <w:rFonts w:ascii="Arial" w:eastAsia="Times New Roman" w:hAnsi="Arial" w:cs="Arial"/>
          <w:kern w:val="1"/>
          <w:sz w:val="24"/>
          <w:szCs w:val="24"/>
          <w:lang w:eastAsia="ar-SA"/>
        </w:rPr>
      </w:pPr>
    </w:p>
    <w:p w:rsidR="00B170A7" w:rsidRPr="00B170A7" w:rsidRDefault="00B170A7" w:rsidP="00B170A7">
      <w:pPr>
        <w:widowControl w:val="0"/>
        <w:suppressAutoHyphens/>
        <w:spacing w:after="0" w:line="240" w:lineRule="auto"/>
        <w:jc w:val="right"/>
        <w:rPr>
          <w:rFonts w:ascii="Arial" w:eastAsia="Times New Roman" w:hAnsi="Arial" w:cs="Arial"/>
          <w:kern w:val="1"/>
          <w:sz w:val="24"/>
          <w:szCs w:val="24"/>
          <w:lang w:eastAsia="ar-SA"/>
        </w:rPr>
      </w:pPr>
    </w:p>
    <w:p w:rsidR="00B170A7" w:rsidRPr="00B170A7" w:rsidRDefault="00B170A7" w:rsidP="00B170A7">
      <w:pPr>
        <w:widowControl w:val="0"/>
        <w:suppressAutoHyphens/>
        <w:spacing w:after="0" w:line="240" w:lineRule="auto"/>
        <w:jc w:val="right"/>
        <w:rPr>
          <w:rFonts w:ascii="Arial" w:eastAsia="Times New Roman" w:hAnsi="Arial" w:cs="Arial"/>
          <w:kern w:val="1"/>
          <w:sz w:val="24"/>
          <w:szCs w:val="24"/>
          <w:lang w:eastAsia="ar-SA"/>
        </w:rPr>
      </w:pPr>
    </w:p>
    <w:p w:rsidR="00B170A7" w:rsidRPr="00B170A7" w:rsidRDefault="00B170A7" w:rsidP="00B170A7">
      <w:pPr>
        <w:widowControl w:val="0"/>
        <w:suppressAutoHyphens/>
        <w:spacing w:after="0" w:line="240" w:lineRule="auto"/>
        <w:jc w:val="right"/>
        <w:rPr>
          <w:rFonts w:ascii="Arial" w:eastAsia="Times New Roman" w:hAnsi="Arial" w:cs="Arial"/>
          <w:kern w:val="1"/>
          <w:sz w:val="24"/>
          <w:szCs w:val="24"/>
          <w:lang w:eastAsia="ar-SA"/>
        </w:rPr>
      </w:pPr>
    </w:p>
    <w:p w:rsidR="00B170A7" w:rsidRPr="00B170A7" w:rsidRDefault="00B170A7" w:rsidP="00B170A7">
      <w:pPr>
        <w:widowControl w:val="0"/>
        <w:suppressAutoHyphens/>
        <w:spacing w:after="0" w:line="240" w:lineRule="auto"/>
        <w:jc w:val="right"/>
        <w:rPr>
          <w:rFonts w:ascii="Arial" w:eastAsia="Times New Roman" w:hAnsi="Arial" w:cs="Arial"/>
          <w:kern w:val="1"/>
          <w:sz w:val="24"/>
          <w:szCs w:val="24"/>
          <w:lang w:eastAsia="ar-SA"/>
        </w:rPr>
      </w:pPr>
    </w:p>
    <w:p w:rsidR="00B170A7" w:rsidRPr="00B170A7" w:rsidRDefault="00B170A7" w:rsidP="00B170A7">
      <w:pPr>
        <w:widowControl w:val="0"/>
        <w:suppressAutoHyphens/>
        <w:spacing w:after="0" w:line="240" w:lineRule="auto"/>
        <w:jc w:val="right"/>
        <w:rPr>
          <w:rFonts w:ascii="Arial" w:eastAsia="Times New Roman" w:hAnsi="Arial" w:cs="Arial"/>
          <w:kern w:val="1"/>
          <w:sz w:val="24"/>
          <w:szCs w:val="24"/>
          <w:lang w:eastAsia="ar-SA"/>
        </w:rPr>
      </w:pPr>
    </w:p>
    <w:p w:rsidR="00B170A7" w:rsidRPr="00B170A7" w:rsidRDefault="00B170A7" w:rsidP="00B170A7">
      <w:pPr>
        <w:widowControl w:val="0"/>
        <w:suppressAutoHyphens/>
        <w:spacing w:after="0" w:line="240" w:lineRule="auto"/>
        <w:jc w:val="right"/>
        <w:rPr>
          <w:rFonts w:ascii="Arial" w:eastAsia="Times New Roman" w:hAnsi="Arial" w:cs="Arial"/>
          <w:kern w:val="1"/>
          <w:sz w:val="24"/>
          <w:szCs w:val="24"/>
          <w:lang w:eastAsia="ar-SA"/>
        </w:rPr>
      </w:pPr>
    </w:p>
    <w:p w:rsidR="00B170A7" w:rsidRPr="00B170A7" w:rsidRDefault="00B170A7" w:rsidP="00B170A7">
      <w:pPr>
        <w:widowControl w:val="0"/>
        <w:suppressAutoHyphens/>
        <w:spacing w:after="0" w:line="240" w:lineRule="auto"/>
        <w:jc w:val="right"/>
        <w:rPr>
          <w:rFonts w:ascii="Arial" w:eastAsia="Times New Roman" w:hAnsi="Arial" w:cs="Arial"/>
          <w:kern w:val="1"/>
          <w:sz w:val="24"/>
          <w:szCs w:val="24"/>
          <w:lang w:eastAsia="ar-SA"/>
        </w:rPr>
      </w:pPr>
    </w:p>
    <w:p w:rsidR="00B170A7" w:rsidRPr="00B170A7" w:rsidRDefault="00B170A7" w:rsidP="00B170A7">
      <w:pPr>
        <w:widowControl w:val="0"/>
        <w:suppressAutoHyphens/>
        <w:spacing w:after="0" w:line="240" w:lineRule="auto"/>
        <w:jc w:val="right"/>
        <w:rPr>
          <w:rFonts w:ascii="Arial" w:eastAsia="Times New Roman" w:hAnsi="Arial" w:cs="Arial"/>
          <w:kern w:val="1"/>
          <w:sz w:val="24"/>
          <w:szCs w:val="24"/>
          <w:lang w:eastAsia="ar-SA"/>
        </w:rPr>
      </w:pPr>
    </w:p>
    <w:p w:rsidR="00B170A7" w:rsidRPr="00B170A7" w:rsidRDefault="00B170A7" w:rsidP="00B170A7">
      <w:pPr>
        <w:widowControl w:val="0"/>
        <w:suppressAutoHyphens/>
        <w:spacing w:after="0" w:line="240" w:lineRule="auto"/>
        <w:jc w:val="right"/>
        <w:rPr>
          <w:rFonts w:ascii="Arial" w:eastAsia="Times New Roman" w:hAnsi="Arial" w:cs="Arial"/>
          <w:kern w:val="1"/>
          <w:sz w:val="24"/>
          <w:szCs w:val="24"/>
          <w:lang w:eastAsia="ar-SA"/>
        </w:rPr>
      </w:pPr>
    </w:p>
    <w:p w:rsidR="00B170A7" w:rsidRPr="00B170A7" w:rsidRDefault="00B170A7" w:rsidP="00B170A7">
      <w:pPr>
        <w:widowControl w:val="0"/>
        <w:suppressAutoHyphens/>
        <w:spacing w:after="0" w:line="240" w:lineRule="auto"/>
        <w:jc w:val="right"/>
        <w:rPr>
          <w:rFonts w:ascii="Arial" w:eastAsia="Times New Roman" w:hAnsi="Arial" w:cs="Arial"/>
          <w:kern w:val="1"/>
          <w:sz w:val="24"/>
          <w:szCs w:val="24"/>
          <w:lang w:eastAsia="ar-SA"/>
        </w:rPr>
      </w:pPr>
    </w:p>
    <w:p w:rsidR="00B170A7" w:rsidRPr="00B170A7" w:rsidRDefault="00B170A7" w:rsidP="00B170A7">
      <w:pPr>
        <w:widowControl w:val="0"/>
        <w:suppressAutoHyphens/>
        <w:spacing w:after="0" w:line="240" w:lineRule="auto"/>
        <w:jc w:val="right"/>
        <w:rPr>
          <w:rFonts w:ascii="Arial" w:eastAsia="Times New Roman" w:hAnsi="Arial" w:cs="Arial"/>
          <w:kern w:val="1"/>
          <w:sz w:val="24"/>
          <w:szCs w:val="24"/>
          <w:lang w:eastAsia="ar-SA"/>
        </w:rPr>
      </w:pPr>
    </w:p>
    <w:p w:rsidR="00B170A7" w:rsidRPr="00B170A7" w:rsidRDefault="00B170A7" w:rsidP="00B170A7">
      <w:pPr>
        <w:widowControl w:val="0"/>
        <w:suppressAutoHyphens/>
        <w:spacing w:after="0" w:line="240" w:lineRule="auto"/>
        <w:jc w:val="right"/>
        <w:rPr>
          <w:rFonts w:ascii="Arial" w:eastAsia="Times New Roman" w:hAnsi="Arial" w:cs="Arial"/>
          <w:kern w:val="1"/>
          <w:sz w:val="24"/>
          <w:szCs w:val="24"/>
          <w:lang w:eastAsia="ar-SA"/>
        </w:rPr>
      </w:pPr>
    </w:p>
    <w:p w:rsidR="00B170A7" w:rsidRPr="00B170A7" w:rsidRDefault="00B170A7" w:rsidP="00B170A7">
      <w:pPr>
        <w:widowControl w:val="0"/>
        <w:suppressAutoHyphens/>
        <w:spacing w:after="0" w:line="240" w:lineRule="auto"/>
        <w:jc w:val="right"/>
        <w:rPr>
          <w:rFonts w:ascii="Arial" w:eastAsia="Times New Roman" w:hAnsi="Arial" w:cs="Arial"/>
          <w:kern w:val="1"/>
          <w:lang w:eastAsia="ar-SA"/>
        </w:rPr>
      </w:pPr>
      <w:r w:rsidRPr="00B170A7">
        <w:rPr>
          <w:rFonts w:ascii="Arial" w:eastAsia="Times New Roman" w:hAnsi="Arial" w:cs="Arial"/>
          <w:kern w:val="1"/>
          <w:sz w:val="24"/>
          <w:szCs w:val="24"/>
          <w:lang w:eastAsia="ar-SA"/>
        </w:rPr>
        <w:t>Приложение № 3</w:t>
      </w:r>
    </w:p>
    <w:p w:rsidR="00B170A7" w:rsidRPr="00B170A7" w:rsidRDefault="00B170A7" w:rsidP="00B170A7">
      <w:pPr>
        <w:suppressAutoHyphens/>
        <w:autoSpaceDE w:val="0"/>
        <w:spacing w:after="0" w:line="240" w:lineRule="auto"/>
        <w:jc w:val="right"/>
        <w:rPr>
          <w:rFonts w:ascii="Arial" w:eastAsia="Times New Roman" w:hAnsi="Arial" w:cs="Arial"/>
          <w:sz w:val="24"/>
          <w:szCs w:val="24"/>
          <w:lang w:eastAsia="ar-SA"/>
        </w:rPr>
      </w:pPr>
      <w:r w:rsidRPr="00B170A7">
        <w:rPr>
          <w:rFonts w:ascii="Arial" w:eastAsia="Times New Roman" w:hAnsi="Arial" w:cs="Arial"/>
          <w:sz w:val="24"/>
          <w:szCs w:val="24"/>
          <w:lang w:eastAsia="ar-SA"/>
        </w:rPr>
        <w:t>к административному регламенту</w:t>
      </w:r>
    </w:p>
    <w:p w:rsidR="00B170A7" w:rsidRPr="00B170A7" w:rsidRDefault="00B170A7" w:rsidP="00B170A7">
      <w:pPr>
        <w:suppressAutoHyphens/>
        <w:autoSpaceDE w:val="0"/>
        <w:spacing w:after="0" w:line="240" w:lineRule="auto"/>
        <w:jc w:val="right"/>
        <w:rPr>
          <w:rFonts w:ascii="Arial" w:eastAsia="Times New Roman" w:hAnsi="Arial" w:cs="Arial"/>
          <w:sz w:val="24"/>
          <w:szCs w:val="24"/>
          <w:lang w:eastAsia="ar-SA"/>
        </w:rPr>
      </w:pPr>
      <w:r w:rsidRPr="00B170A7">
        <w:rPr>
          <w:rFonts w:ascii="Arial" w:eastAsia="Times New Roman" w:hAnsi="Arial" w:cs="Arial"/>
          <w:sz w:val="24"/>
          <w:szCs w:val="24"/>
          <w:lang w:eastAsia="ar-SA"/>
        </w:rPr>
        <w:t>предоставления муниципальной услуги</w:t>
      </w:r>
    </w:p>
    <w:p w:rsidR="00B170A7" w:rsidRPr="00B170A7" w:rsidRDefault="00B170A7" w:rsidP="00B170A7">
      <w:pPr>
        <w:suppressAutoHyphens/>
        <w:autoSpaceDE w:val="0"/>
        <w:spacing w:after="0" w:line="240" w:lineRule="auto"/>
        <w:jc w:val="right"/>
        <w:rPr>
          <w:rFonts w:ascii="Arial" w:eastAsia="Times New Roman" w:hAnsi="Arial" w:cs="Arial"/>
          <w:sz w:val="24"/>
          <w:szCs w:val="24"/>
          <w:lang w:eastAsia="ar-SA"/>
        </w:rPr>
      </w:pPr>
      <w:r w:rsidRPr="00B170A7">
        <w:rPr>
          <w:rFonts w:ascii="Arial" w:eastAsia="Times New Roman" w:hAnsi="Arial" w:cs="Arial"/>
          <w:sz w:val="24"/>
          <w:szCs w:val="24"/>
          <w:lang w:eastAsia="ar-SA"/>
        </w:rPr>
        <w:t>«Предоставление водных объектов в пользование</w:t>
      </w:r>
    </w:p>
    <w:p w:rsidR="00B170A7" w:rsidRPr="00B170A7" w:rsidRDefault="00B170A7" w:rsidP="00B170A7">
      <w:pPr>
        <w:suppressAutoHyphens/>
        <w:autoSpaceDE w:val="0"/>
        <w:spacing w:after="0" w:line="240" w:lineRule="auto"/>
        <w:jc w:val="right"/>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 на основании решения о предоставлении водных объектов </w:t>
      </w:r>
    </w:p>
    <w:p w:rsidR="00B170A7" w:rsidRPr="00B170A7" w:rsidRDefault="00B170A7" w:rsidP="00B170A7">
      <w:pPr>
        <w:suppressAutoHyphens/>
        <w:autoSpaceDE w:val="0"/>
        <w:spacing w:after="0" w:line="240" w:lineRule="auto"/>
        <w:jc w:val="right"/>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в пользование, </w:t>
      </w:r>
      <w:proofErr w:type="gramStart"/>
      <w:r w:rsidRPr="00B170A7">
        <w:rPr>
          <w:rFonts w:ascii="Arial" w:eastAsia="Times New Roman" w:hAnsi="Arial" w:cs="Arial"/>
          <w:sz w:val="24"/>
          <w:szCs w:val="24"/>
          <w:lang w:eastAsia="ar-SA"/>
        </w:rPr>
        <w:t>находящихся</w:t>
      </w:r>
      <w:proofErr w:type="gramEnd"/>
      <w:r w:rsidRPr="00B170A7">
        <w:rPr>
          <w:rFonts w:ascii="Arial" w:eastAsia="Times New Roman" w:hAnsi="Arial" w:cs="Arial"/>
          <w:sz w:val="24"/>
          <w:szCs w:val="24"/>
          <w:lang w:eastAsia="ar-SA"/>
        </w:rPr>
        <w:t xml:space="preserve"> в муниципальной собственности»     </w:t>
      </w:r>
    </w:p>
    <w:p w:rsidR="00B170A7" w:rsidRPr="00B170A7" w:rsidRDefault="00B170A7" w:rsidP="00B170A7">
      <w:pPr>
        <w:suppressAutoHyphens/>
        <w:autoSpaceDE w:val="0"/>
        <w:spacing w:after="0" w:line="240" w:lineRule="auto"/>
        <w:ind w:firstLine="540"/>
        <w:jc w:val="both"/>
        <w:rPr>
          <w:rFonts w:ascii="Arial" w:eastAsia="Times New Roman" w:hAnsi="Arial" w:cs="Arial"/>
          <w:sz w:val="24"/>
          <w:szCs w:val="24"/>
          <w:lang w:eastAsia="ar-SA"/>
        </w:rPr>
      </w:pPr>
    </w:p>
    <w:p w:rsidR="00B170A7" w:rsidRPr="00B170A7" w:rsidRDefault="00B170A7" w:rsidP="00B170A7">
      <w:pPr>
        <w:suppressAutoHyphens/>
        <w:autoSpaceDE w:val="0"/>
        <w:spacing w:after="0" w:line="240" w:lineRule="auto"/>
        <w:jc w:val="center"/>
        <w:rPr>
          <w:rFonts w:ascii="Arial" w:eastAsia="Times New Roman" w:hAnsi="Arial" w:cs="Arial"/>
          <w:b/>
          <w:bCs/>
          <w:sz w:val="24"/>
          <w:szCs w:val="24"/>
          <w:lang w:eastAsia="ar-SA"/>
        </w:rPr>
      </w:pPr>
      <w:r w:rsidRPr="00B170A7">
        <w:rPr>
          <w:rFonts w:ascii="Arial" w:eastAsia="Times New Roman" w:hAnsi="Arial" w:cs="Arial"/>
          <w:b/>
          <w:bCs/>
          <w:sz w:val="24"/>
          <w:szCs w:val="24"/>
          <w:lang w:eastAsia="ar-SA"/>
        </w:rPr>
        <w:t>РАСПИСКА</w:t>
      </w:r>
    </w:p>
    <w:p w:rsidR="00B170A7" w:rsidRPr="00B170A7" w:rsidRDefault="00B170A7" w:rsidP="00B170A7">
      <w:pPr>
        <w:suppressAutoHyphens/>
        <w:autoSpaceDE w:val="0"/>
        <w:spacing w:after="0" w:line="240" w:lineRule="auto"/>
        <w:jc w:val="center"/>
        <w:rPr>
          <w:rFonts w:ascii="Arial" w:eastAsia="Times New Roman" w:hAnsi="Arial" w:cs="Arial"/>
          <w:sz w:val="24"/>
          <w:szCs w:val="24"/>
          <w:lang w:eastAsia="ar-SA"/>
        </w:rPr>
      </w:pPr>
      <w:r w:rsidRPr="00B170A7">
        <w:rPr>
          <w:rFonts w:ascii="Arial" w:eastAsia="Times New Roman" w:hAnsi="Arial" w:cs="Arial"/>
          <w:b/>
          <w:bCs/>
          <w:sz w:val="24"/>
          <w:szCs w:val="24"/>
          <w:lang w:eastAsia="ar-SA"/>
        </w:rPr>
        <w:t>В ПОЛУЧЕНИИ ДОКУМЕНТОВ</w:t>
      </w:r>
    </w:p>
    <w:p w:rsidR="00B170A7" w:rsidRPr="00B170A7" w:rsidRDefault="00B170A7" w:rsidP="00B170A7">
      <w:pPr>
        <w:suppressAutoHyphens/>
        <w:autoSpaceDE w:val="0"/>
        <w:spacing w:after="0" w:line="240" w:lineRule="auto"/>
        <w:ind w:firstLine="540"/>
        <w:jc w:val="both"/>
        <w:rPr>
          <w:rFonts w:ascii="Arial" w:eastAsia="Times New Roman" w:hAnsi="Arial" w:cs="Arial"/>
          <w:sz w:val="24"/>
          <w:szCs w:val="24"/>
          <w:lang w:eastAsia="ar-SA"/>
        </w:rPr>
      </w:pP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                                         Кому: ____________________________</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                                         __________________________________</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Исх. N _____ от "__" __________ 20__ г.  __________________________________</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                                         </w:t>
      </w:r>
      <w:proofErr w:type="gramStart"/>
      <w:r w:rsidRPr="00B170A7">
        <w:rPr>
          <w:rFonts w:ascii="Arial" w:eastAsia="Times New Roman" w:hAnsi="Arial" w:cs="Arial"/>
          <w:sz w:val="24"/>
          <w:szCs w:val="24"/>
          <w:lang w:eastAsia="ar-SA"/>
        </w:rPr>
        <w:t>(фамилия, имя отчество заявителя/</w:t>
      </w:r>
      <w:proofErr w:type="gramEnd"/>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                                             представителя заявителя)</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Я __________________________________________ получил "__" _________ 20__ г.</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  (Ф.И.О. сотрудника, получившего документы)</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от ________________________________________________________________________</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                           (наименование заявителя)</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заявление  о  предоставлении  водного  объекта  в  пользование на основании</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решения  о  предоставлении водного объекта в пользование с </w:t>
      </w:r>
      <w:proofErr w:type="gramStart"/>
      <w:r w:rsidRPr="00B170A7">
        <w:rPr>
          <w:rFonts w:ascii="Arial" w:eastAsia="Times New Roman" w:hAnsi="Arial" w:cs="Arial"/>
          <w:sz w:val="24"/>
          <w:szCs w:val="24"/>
          <w:lang w:eastAsia="ar-SA"/>
        </w:rPr>
        <w:t>прилагающимися</w:t>
      </w:r>
      <w:proofErr w:type="gramEnd"/>
      <w:r w:rsidRPr="00B170A7">
        <w:rPr>
          <w:rFonts w:ascii="Arial" w:eastAsia="Times New Roman" w:hAnsi="Arial" w:cs="Arial"/>
          <w:sz w:val="24"/>
          <w:szCs w:val="24"/>
          <w:lang w:eastAsia="ar-SA"/>
        </w:rPr>
        <w:t xml:space="preserve"> к</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нему документами:</w:t>
      </w:r>
    </w:p>
    <w:p w:rsidR="00B170A7" w:rsidRPr="00B170A7" w:rsidRDefault="00B170A7" w:rsidP="00B170A7">
      <w:pPr>
        <w:suppressAutoHyphens/>
        <w:autoSpaceDE w:val="0"/>
        <w:spacing w:after="0" w:line="240" w:lineRule="auto"/>
        <w:ind w:firstLine="540"/>
        <w:jc w:val="both"/>
        <w:rPr>
          <w:rFonts w:ascii="Arial" w:eastAsia="Times New Roman" w:hAnsi="Arial" w:cs="Arial"/>
          <w:sz w:val="24"/>
          <w:szCs w:val="24"/>
          <w:lang w:eastAsia="ar-SA"/>
        </w:rPr>
      </w:pPr>
    </w:p>
    <w:tbl>
      <w:tblPr>
        <w:tblW w:w="0" w:type="auto"/>
        <w:tblInd w:w="40" w:type="dxa"/>
        <w:tblLayout w:type="fixed"/>
        <w:tblCellMar>
          <w:top w:w="75" w:type="dxa"/>
          <w:left w:w="40" w:type="dxa"/>
          <w:bottom w:w="75" w:type="dxa"/>
          <w:right w:w="40" w:type="dxa"/>
        </w:tblCellMar>
        <w:tblLook w:val="0000"/>
      </w:tblPr>
      <w:tblGrid>
        <w:gridCol w:w="720"/>
        <w:gridCol w:w="5760"/>
        <w:gridCol w:w="1700"/>
      </w:tblGrid>
      <w:tr w:rsidR="00B170A7" w:rsidRPr="00B170A7" w:rsidTr="00FC4E66">
        <w:trPr>
          <w:trHeight w:val="240"/>
        </w:trPr>
        <w:tc>
          <w:tcPr>
            <w:tcW w:w="720" w:type="dxa"/>
            <w:tcBorders>
              <w:top w:val="single" w:sz="8" w:space="0" w:color="000000"/>
              <w:left w:val="single" w:sz="8" w:space="0" w:color="000000"/>
              <w:bottom w:val="single" w:sz="8" w:space="0" w:color="000000"/>
            </w:tcBorders>
          </w:tcPr>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lastRenderedPageBreak/>
              <w:t xml:space="preserve"> N  </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proofErr w:type="gramStart"/>
            <w:r w:rsidRPr="00B170A7">
              <w:rPr>
                <w:rFonts w:ascii="Arial" w:eastAsia="Times New Roman" w:hAnsi="Arial" w:cs="Arial"/>
                <w:sz w:val="24"/>
                <w:szCs w:val="24"/>
                <w:lang w:eastAsia="ar-SA"/>
              </w:rPr>
              <w:t>п</w:t>
            </w:r>
            <w:proofErr w:type="gramEnd"/>
            <w:r w:rsidRPr="00B170A7">
              <w:rPr>
                <w:rFonts w:ascii="Arial" w:eastAsia="Times New Roman" w:hAnsi="Arial" w:cs="Arial"/>
                <w:sz w:val="24"/>
                <w:szCs w:val="24"/>
                <w:lang w:eastAsia="ar-SA"/>
              </w:rPr>
              <w:t xml:space="preserve">/п </w:t>
            </w:r>
          </w:p>
        </w:tc>
        <w:tc>
          <w:tcPr>
            <w:tcW w:w="5760" w:type="dxa"/>
            <w:tcBorders>
              <w:top w:val="single" w:sz="8" w:space="0" w:color="000000"/>
              <w:left w:val="single" w:sz="8" w:space="0" w:color="000000"/>
              <w:bottom w:val="single" w:sz="8" w:space="0" w:color="000000"/>
            </w:tcBorders>
          </w:tcPr>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            Наименование документа            </w:t>
            </w:r>
          </w:p>
        </w:tc>
        <w:tc>
          <w:tcPr>
            <w:tcW w:w="1700" w:type="dxa"/>
            <w:tcBorders>
              <w:top w:val="single" w:sz="8" w:space="0" w:color="000000"/>
              <w:left w:val="single" w:sz="8" w:space="0" w:color="000000"/>
              <w:bottom w:val="single" w:sz="8" w:space="0" w:color="000000"/>
              <w:right w:val="single" w:sz="8" w:space="0" w:color="000000"/>
            </w:tcBorders>
          </w:tcPr>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 Количество </w:t>
            </w:r>
          </w:p>
          <w:p w:rsidR="00B170A7" w:rsidRPr="00B170A7" w:rsidRDefault="00B170A7" w:rsidP="00B170A7">
            <w:pPr>
              <w:suppressAutoHyphens/>
              <w:autoSpaceDE w:val="0"/>
              <w:spacing w:after="0" w:line="240" w:lineRule="auto"/>
              <w:jc w:val="both"/>
              <w:rPr>
                <w:rFonts w:ascii="Times New Roman" w:eastAsia="Times New Roman" w:hAnsi="Times New Roman" w:cs="Times New Roman"/>
                <w:sz w:val="24"/>
                <w:szCs w:val="24"/>
                <w:lang w:eastAsia="ar-SA"/>
              </w:rPr>
            </w:pPr>
            <w:r w:rsidRPr="00B170A7">
              <w:rPr>
                <w:rFonts w:ascii="Arial" w:eastAsia="Times New Roman" w:hAnsi="Arial" w:cs="Arial"/>
                <w:sz w:val="24"/>
                <w:szCs w:val="24"/>
                <w:lang w:eastAsia="ar-SA"/>
              </w:rPr>
              <w:t xml:space="preserve">экземпляров </w:t>
            </w:r>
          </w:p>
        </w:tc>
      </w:tr>
      <w:tr w:rsidR="00B170A7" w:rsidRPr="00B170A7" w:rsidTr="00FC4E66">
        <w:trPr>
          <w:trHeight w:val="240"/>
        </w:trPr>
        <w:tc>
          <w:tcPr>
            <w:tcW w:w="720" w:type="dxa"/>
            <w:tcBorders>
              <w:left w:val="single" w:sz="8" w:space="0" w:color="000000"/>
              <w:bottom w:val="single" w:sz="8" w:space="0" w:color="000000"/>
            </w:tcBorders>
          </w:tcPr>
          <w:p w:rsidR="00B170A7" w:rsidRPr="00B170A7" w:rsidRDefault="00B170A7" w:rsidP="00B170A7">
            <w:pPr>
              <w:suppressAutoHyphens/>
              <w:autoSpaceDE w:val="0"/>
              <w:snapToGrid w:val="0"/>
              <w:spacing w:after="0" w:line="240" w:lineRule="auto"/>
              <w:jc w:val="both"/>
              <w:rPr>
                <w:rFonts w:ascii="Arial" w:eastAsia="Times New Roman" w:hAnsi="Arial" w:cs="Arial"/>
                <w:sz w:val="24"/>
                <w:szCs w:val="24"/>
                <w:lang w:eastAsia="ar-SA"/>
              </w:rPr>
            </w:pPr>
          </w:p>
        </w:tc>
        <w:tc>
          <w:tcPr>
            <w:tcW w:w="5760" w:type="dxa"/>
            <w:tcBorders>
              <w:left w:val="single" w:sz="8" w:space="0" w:color="000000"/>
              <w:bottom w:val="single" w:sz="8" w:space="0" w:color="000000"/>
            </w:tcBorders>
          </w:tcPr>
          <w:p w:rsidR="00B170A7" w:rsidRPr="00B170A7" w:rsidRDefault="00B170A7" w:rsidP="00B170A7">
            <w:pPr>
              <w:suppressAutoHyphens/>
              <w:autoSpaceDE w:val="0"/>
              <w:snapToGrid w:val="0"/>
              <w:spacing w:after="0" w:line="240" w:lineRule="auto"/>
              <w:jc w:val="both"/>
              <w:rPr>
                <w:rFonts w:ascii="Arial" w:eastAsia="Times New Roman" w:hAnsi="Arial" w:cs="Arial"/>
                <w:sz w:val="24"/>
                <w:szCs w:val="24"/>
                <w:lang w:eastAsia="ar-SA"/>
              </w:rPr>
            </w:pPr>
          </w:p>
        </w:tc>
        <w:tc>
          <w:tcPr>
            <w:tcW w:w="1700" w:type="dxa"/>
            <w:tcBorders>
              <w:left w:val="single" w:sz="8" w:space="0" w:color="000000"/>
              <w:bottom w:val="single" w:sz="8" w:space="0" w:color="000000"/>
              <w:right w:val="single" w:sz="8" w:space="0" w:color="000000"/>
            </w:tcBorders>
          </w:tcPr>
          <w:p w:rsidR="00B170A7" w:rsidRPr="00B170A7" w:rsidRDefault="00B170A7" w:rsidP="00B170A7">
            <w:pPr>
              <w:suppressAutoHyphens/>
              <w:autoSpaceDE w:val="0"/>
              <w:snapToGrid w:val="0"/>
              <w:spacing w:after="0" w:line="240" w:lineRule="auto"/>
              <w:jc w:val="both"/>
              <w:rPr>
                <w:rFonts w:ascii="Arial" w:eastAsia="Times New Roman" w:hAnsi="Arial" w:cs="Arial"/>
                <w:sz w:val="24"/>
                <w:szCs w:val="24"/>
                <w:lang w:eastAsia="ar-SA"/>
              </w:rPr>
            </w:pPr>
          </w:p>
        </w:tc>
      </w:tr>
      <w:tr w:rsidR="00B170A7" w:rsidRPr="00B170A7" w:rsidTr="00FC4E66">
        <w:trPr>
          <w:trHeight w:val="240"/>
        </w:trPr>
        <w:tc>
          <w:tcPr>
            <w:tcW w:w="720" w:type="dxa"/>
            <w:tcBorders>
              <w:left w:val="single" w:sz="8" w:space="0" w:color="000000"/>
              <w:bottom w:val="single" w:sz="8" w:space="0" w:color="000000"/>
            </w:tcBorders>
          </w:tcPr>
          <w:p w:rsidR="00B170A7" w:rsidRPr="00B170A7" w:rsidRDefault="00B170A7" w:rsidP="00B170A7">
            <w:pPr>
              <w:suppressAutoHyphens/>
              <w:autoSpaceDE w:val="0"/>
              <w:snapToGrid w:val="0"/>
              <w:spacing w:after="0" w:line="240" w:lineRule="auto"/>
              <w:jc w:val="both"/>
              <w:rPr>
                <w:rFonts w:ascii="Arial" w:eastAsia="Times New Roman" w:hAnsi="Arial" w:cs="Arial"/>
                <w:sz w:val="24"/>
                <w:szCs w:val="24"/>
                <w:lang w:eastAsia="ar-SA"/>
              </w:rPr>
            </w:pPr>
          </w:p>
        </w:tc>
        <w:tc>
          <w:tcPr>
            <w:tcW w:w="5760" w:type="dxa"/>
            <w:tcBorders>
              <w:left w:val="single" w:sz="8" w:space="0" w:color="000000"/>
              <w:bottom w:val="single" w:sz="8" w:space="0" w:color="000000"/>
            </w:tcBorders>
          </w:tcPr>
          <w:p w:rsidR="00B170A7" w:rsidRPr="00B170A7" w:rsidRDefault="00B170A7" w:rsidP="00B170A7">
            <w:pPr>
              <w:suppressAutoHyphens/>
              <w:autoSpaceDE w:val="0"/>
              <w:snapToGrid w:val="0"/>
              <w:spacing w:after="0" w:line="240" w:lineRule="auto"/>
              <w:jc w:val="both"/>
              <w:rPr>
                <w:rFonts w:ascii="Arial" w:eastAsia="Times New Roman" w:hAnsi="Arial" w:cs="Arial"/>
                <w:sz w:val="24"/>
                <w:szCs w:val="24"/>
                <w:lang w:eastAsia="ar-SA"/>
              </w:rPr>
            </w:pPr>
          </w:p>
        </w:tc>
        <w:tc>
          <w:tcPr>
            <w:tcW w:w="1700" w:type="dxa"/>
            <w:tcBorders>
              <w:left w:val="single" w:sz="8" w:space="0" w:color="000000"/>
              <w:bottom w:val="single" w:sz="8" w:space="0" w:color="000000"/>
              <w:right w:val="single" w:sz="8" w:space="0" w:color="000000"/>
            </w:tcBorders>
          </w:tcPr>
          <w:p w:rsidR="00B170A7" w:rsidRPr="00B170A7" w:rsidRDefault="00B170A7" w:rsidP="00B170A7">
            <w:pPr>
              <w:suppressAutoHyphens/>
              <w:autoSpaceDE w:val="0"/>
              <w:snapToGrid w:val="0"/>
              <w:spacing w:after="0" w:line="240" w:lineRule="auto"/>
              <w:jc w:val="both"/>
              <w:rPr>
                <w:rFonts w:ascii="Arial" w:eastAsia="Times New Roman" w:hAnsi="Arial" w:cs="Arial"/>
                <w:sz w:val="24"/>
                <w:szCs w:val="24"/>
                <w:lang w:eastAsia="ar-SA"/>
              </w:rPr>
            </w:pPr>
          </w:p>
        </w:tc>
      </w:tr>
      <w:tr w:rsidR="00B170A7" w:rsidRPr="00B170A7" w:rsidTr="00FC4E66">
        <w:trPr>
          <w:trHeight w:val="240"/>
        </w:trPr>
        <w:tc>
          <w:tcPr>
            <w:tcW w:w="720" w:type="dxa"/>
            <w:tcBorders>
              <w:left w:val="single" w:sz="8" w:space="0" w:color="000000"/>
              <w:bottom w:val="single" w:sz="8" w:space="0" w:color="000000"/>
            </w:tcBorders>
          </w:tcPr>
          <w:p w:rsidR="00B170A7" w:rsidRPr="00B170A7" w:rsidRDefault="00B170A7" w:rsidP="00B170A7">
            <w:pPr>
              <w:suppressAutoHyphens/>
              <w:autoSpaceDE w:val="0"/>
              <w:snapToGrid w:val="0"/>
              <w:spacing w:after="0" w:line="240" w:lineRule="auto"/>
              <w:jc w:val="both"/>
              <w:rPr>
                <w:rFonts w:ascii="Arial" w:eastAsia="Times New Roman" w:hAnsi="Arial" w:cs="Arial"/>
                <w:sz w:val="24"/>
                <w:szCs w:val="24"/>
                <w:lang w:eastAsia="ar-SA"/>
              </w:rPr>
            </w:pPr>
          </w:p>
        </w:tc>
        <w:tc>
          <w:tcPr>
            <w:tcW w:w="5760" w:type="dxa"/>
            <w:tcBorders>
              <w:left w:val="single" w:sz="8" w:space="0" w:color="000000"/>
              <w:bottom w:val="single" w:sz="8" w:space="0" w:color="000000"/>
            </w:tcBorders>
          </w:tcPr>
          <w:p w:rsidR="00B170A7" w:rsidRPr="00B170A7" w:rsidRDefault="00B170A7" w:rsidP="00B170A7">
            <w:pPr>
              <w:suppressAutoHyphens/>
              <w:autoSpaceDE w:val="0"/>
              <w:snapToGrid w:val="0"/>
              <w:spacing w:after="0" w:line="240" w:lineRule="auto"/>
              <w:jc w:val="both"/>
              <w:rPr>
                <w:rFonts w:ascii="Arial" w:eastAsia="Times New Roman" w:hAnsi="Arial" w:cs="Arial"/>
                <w:sz w:val="24"/>
                <w:szCs w:val="24"/>
                <w:lang w:eastAsia="ar-SA"/>
              </w:rPr>
            </w:pPr>
          </w:p>
        </w:tc>
        <w:tc>
          <w:tcPr>
            <w:tcW w:w="1700" w:type="dxa"/>
            <w:tcBorders>
              <w:left w:val="single" w:sz="8" w:space="0" w:color="000000"/>
              <w:bottom w:val="single" w:sz="8" w:space="0" w:color="000000"/>
              <w:right w:val="single" w:sz="8" w:space="0" w:color="000000"/>
            </w:tcBorders>
          </w:tcPr>
          <w:p w:rsidR="00B170A7" w:rsidRPr="00B170A7" w:rsidRDefault="00B170A7" w:rsidP="00B170A7">
            <w:pPr>
              <w:suppressAutoHyphens/>
              <w:autoSpaceDE w:val="0"/>
              <w:snapToGrid w:val="0"/>
              <w:spacing w:after="0" w:line="240" w:lineRule="auto"/>
              <w:jc w:val="both"/>
              <w:rPr>
                <w:rFonts w:ascii="Arial" w:eastAsia="Times New Roman" w:hAnsi="Arial" w:cs="Arial"/>
                <w:sz w:val="24"/>
                <w:szCs w:val="24"/>
                <w:lang w:eastAsia="ar-SA"/>
              </w:rPr>
            </w:pPr>
          </w:p>
        </w:tc>
      </w:tr>
      <w:tr w:rsidR="00B170A7" w:rsidRPr="00B170A7" w:rsidTr="00FC4E66">
        <w:trPr>
          <w:trHeight w:val="240"/>
        </w:trPr>
        <w:tc>
          <w:tcPr>
            <w:tcW w:w="720" w:type="dxa"/>
            <w:tcBorders>
              <w:left w:val="single" w:sz="8" w:space="0" w:color="000000"/>
              <w:bottom w:val="single" w:sz="8" w:space="0" w:color="000000"/>
            </w:tcBorders>
          </w:tcPr>
          <w:p w:rsidR="00B170A7" w:rsidRPr="00B170A7" w:rsidRDefault="00B170A7" w:rsidP="00B170A7">
            <w:pPr>
              <w:suppressAutoHyphens/>
              <w:autoSpaceDE w:val="0"/>
              <w:snapToGrid w:val="0"/>
              <w:spacing w:after="0" w:line="240" w:lineRule="auto"/>
              <w:jc w:val="both"/>
              <w:rPr>
                <w:rFonts w:ascii="Arial" w:eastAsia="Times New Roman" w:hAnsi="Arial" w:cs="Arial"/>
                <w:sz w:val="24"/>
                <w:szCs w:val="24"/>
                <w:lang w:eastAsia="ar-SA"/>
              </w:rPr>
            </w:pPr>
          </w:p>
        </w:tc>
        <w:tc>
          <w:tcPr>
            <w:tcW w:w="5760" w:type="dxa"/>
            <w:tcBorders>
              <w:left w:val="single" w:sz="8" w:space="0" w:color="000000"/>
              <w:bottom w:val="single" w:sz="8" w:space="0" w:color="000000"/>
            </w:tcBorders>
          </w:tcPr>
          <w:p w:rsidR="00B170A7" w:rsidRPr="00B170A7" w:rsidRDefault="00B170A7" w:rsidP="00B170A7">
            <w:pPr>
              <w:suppressAutoHyphens/>
              <w:autoSpaceDE w:val="0"/>
              <w:snapToGrid w:val="0"/>
              <w:spacing w:after="0" w:line="240" w:lineRule="auto"/>
              <w:jc w:val="both"/>
              <w:rPr>
                <w:rFonts w:ascii="Arial" w:eastAsia="Times New Roman" w:hAnsi="Arial" w:cs="Arial"/>
                <w:sz w:val="24"/>
                <w:szCs w:val="24"/>
                <w:lang w:eastAsia="ar-SA"/>
              </w:rPr>
            </w:pPr>
          </w:p>
        </w:tc>
        <w:tc>
          <w:tcPr>
            <w:tcW w:w="1700" w:type="dxa"/>
            <w:tcBorders>
              <w:left w:val="single" w:sz="8" w:space="0" w:color="000000"/>
              <w:bottom w:val="single" w:sz="8" w:space="0" w:color="000000"/>
              <w:right w:val="single" w:sz="8" w:space="0" w:color="000000"/>
            </w:tcBorders>
          </w:tcPr>
          <w:p w:rsidR="00B170A7" w:rsidRPr="00B170A7" w:rsidRDefault="00B170A7" w:rsidP="00B170A7">
            <w:pPr>
              <w:suppressAutoHyphens/>
              <w:autoSpaceDE w:val="0"/>
              <w:snapToGrid w:val="0"/>
              <w:spacing w:after="0" w:line="240" w:lineRule="auto"/>
              <w:jc w:val="both"/>
              <w:rPr>
                <w:rFonts w:ascii="Arial" w:eastAsia="Times New Roman" w:hAnsi="Arial" w:cs="Arial"/>
                <w:sz w:val="24"/>
                <w:szCs w:val="24"/>
                <w:lang w:eastAsia="ar-SA"/>
              </w:rPr>
            </w:pPr>
          </w:p>
        </w:tc>
      </w:tr>
      <w:tr w:rsidR="00B170A7" w:rsidRPr="00B170A7" w:rsidTr="00FC4E66">
        <w:trPr>
          <w:trHeight w:val="240"/>
        </w:trPr>
        <w:tc>
          <w:tcPr>
            <w:tcW w:w="720" w:type="dxa"/>
            <w:tcBorders>
              <w:left w:val="single" w:sz="8" w:space="0" w:color="000000"/>
              <w:bottom w:val="single" w:sz="8" w:space="0" w:color="000000"/>
            </w:tcBorders>
          </w:tcPr>
          <w:p w:rsidR="00B170A7" w:rsidRPr="00B170A7" w:rsidRDefault="00B170A7" w:rsidP="00B170A7">
            <w:pPr>
              <w:suppressAutoHyphens/>
              <w:autoSpaceDE w:val="0"/>
              <w:snapToGrid w:val="0"/>
              <w:spacing w:after="0" w:line="240" w:lineRule="auto"/>
              <w:jc w:val="both"/>
              <w:rPr>
                <w:rFonts w:ascii="Arial" w:eastAsia="Times New Roman" w:hAnsi="Arial" w:cs="Arial"/>
                <w:sz w:val="24"/>
                <w:szCs w:val="24"/>
                <w:lang w:eastAsia="ar-SA"/>
              </w:rPr>
            </w:pPr>
          </w:p>
        </w:tc>
        <w:tc>
          <w:tcPr>
            <w:tcW w:w="5760" w:type="dxa"/>
            <w:tcBorders>
              <w:left w:val="single" w:sz="8" w:space="0" w:color="000000"/>
              <w:bottom w:val="single" w:sz="8" w:space="0" w:color="000000"/>
            </w:tcBorders>
          </w:tcPr>
          <w:p w:rsidR="00B170A7" w:rsidRPr="00B170A7" w:rsidRDefault="00B170A7" w:rsidP="00B170A7">
            <w:pPr>
              <w:suppressAutoHyphens/>
              <w:autoSpaceDE w:val="0"/>
              <w:snapToGrid w:val="0"/>
              <w:spacing w:after="0" w:line="240" w:lineRule="auto"/>
              <w:jc w:val="both"/>
              <w:rPr>
                <w:rFonts w:ascii="Arial" w:eastAsia="Times New Roman" w:hAnsi="Arial" w:cs="Arial"/>
                <w:sz w:val="24"/>
                <w:szCs w:val="24"/>
                <w:lang w:eastAsia="ar-SA"/>
              </w:rPr>
            </w:pPr>
          </w:p>
        </w:tc>
        <w:tc>
          <w:tcPr>
            <w:tcW w:w="1700" w:type="dxa"/>
            <w:tcBorders>
              <w:left w:val="single" w:sz="8" w:space="0" w:color="000000"/>
              <w:bottom w:val="single" w:sz="8" w:space="0" w:color="000000"/>
              <w:right w:val="single" w:sz="8" w:space="0" w:color="000000"/>
            </w:tcBorders>
          </w:tcPr>
          <w:p w:rsidR="00B170A7" w:rsidRPr="00B170A7" w:rsidRDefault="00B170A7" w:rsidP="00B170A7">
            <w:pPr>
              <w:suppressAutoHyphens/>
              <w:autoSpaceDE w:val="0"/>
              <w:snapToGrid w:val="0"/>
              <w:spacing w:after="0" w:line="240" w:lineRule="auto"/>
              <w:jc w:val="both"/>
              <w:rPr>
                <w:rFonts w:ascii="Arial" w:eastAsia="Times New Roman" w:hAnsi="Arial" w:cs="Arial"/>
                <w:sz w:val="24"/>
                <w:szCs w:val="24"/>
                <w:lang w:eastAsia="ar-SA"/>
              </w:rPr>
            </w:pPr>
          </w:p>
        </w:tc>
      </w:tr>
      <w:tr w:rsidR="00B170A7" w:rsidRPr="00B170A7" w:rsidTr="00FC4E66">
        <w:trPr>
          <w:trHeight w:val="240"/>
        </w:trPr>
        <w:tc>
          <w:tcPr>
            <w:tcW w:w="720" w:type="dxa"/>
            <w:tcBorders>
              <w:left w:val="single" w:sz="8" w:space="0" w:color="000000"/>
              <w:bottom w:val="single" w:sz="8" w:space="0" w:color="000000"/>
            </w:tcBorders>
          </w:tcPr>
          <w:p w:rsidR="00B170A7" w:rsidRPr="00B170A7" w:rsidRDefault="00B170A7" w:rsidP="00B170A7">
            <w:pPr>
              <w:suppressAutoHyphens/>
              <w:autoSpaceDE w:val="0"/>
              <w:snapToGrid w:val="0"/>
              <w:spacing w:after="0" w:line="240" w:lineRule="auto"/>
              <w:jc w:val="both"/>
              <w:rPr>
                <w:rFonts w:ascii="Arial" w:eastAsia="Times New Roman" w:hAnsi="Arial" w:cs="Arial"/>
                <w:sz w:val="24"/>
                <w:szCs w:val="24"/>
                <w:lang w:eastAsia="ar-SA"/>
              </w:rPr>
            </w:pPr>
          </w:p>
        </w:tc>
        <w:tc>
          <w:tcPr>
            <w:tcW w:w="5760" w:type="dxa"/>
            <w:tcBorders>
              <w:left w:val="single" w:sz="8" w:space="0" w:color="000000"/>
              <w:bottom w:val="single" w:sz="8" w:space="0" w:color="000000"/>
            </w:tcBorders>
          </w:tcPr>
          <w:p w:rsidR="00B170A7" w:rsidRPr="00B170A7" w:rsidRDefault="00B170A7" w:rsidP="00B170A7">
            <w:pPr>
              <w:suppressAutoHyphens/>
              <w:autoSpaceDE w:val="0"/>
              <w:snapToGrid w:val="0"/>
              <w:spacing w:after="0" w:line="240" w:lineRule="auto"/>
              <w:jc w:val="both"/>
              <w:rPr>
                <w:rFonts w:ascii="Arial" w:eastAsia="Times New Roman" w:hAnsi="Arial" w:cs="Arial"/>
                <w:sz w:val="24"/>
                <w:szCs w:val="24"/>
                <w:lang w:eastAsia="ar-SA"/>
              </w:rPr>
            </w:pPr>
          </w:p>
        </w:tc>
        <w:tc>
          <w:tcPr>
            <w:tcW w:w="1700" w:type="dxa"/>
            <w:tcBorders>
              <w:left w:val="single" w:sz="8" w:space="0" w:color="000000"/>
              <w:bottom w:val="single" w:sz="8" w:space="0" w:color="000000"/>
              <w:right w:val="single" w:sz="8" w:space="0" w:color="000000"/>
            </w:tcBorders>
          </w:tcPr>
          <w:p w:rsidR="00B170A7" w:rsidRPr="00B170A7" w:rsidRDefault="00B170A7" w:rsidP="00B170A7">
            <w:pPr>
              <w:suppressAutoHyphens/>
              <w:autoSpaceDE w:val="0"/>
              <w:snapToGrid w:val="0"/>
              <w:spacing w:after="0" w:line="240" w:lineRule="auto"/>
              <w:jc w:val="both"/>
              <w:rPr>
                <w:rFonts w:ascii="Arial" w:eastAsia="Times New Roman" w:hAnsi="Arial" w:cs="Arial"/>
                <w:sz w:val="24"/>
                <w:szCs w:val="24"/>
                <w:lang w:eastAsia="ar-SA"/>
              </w:rPr>
            </w:pPr>
          </w:p>
        </w:tc>
      </w:tr>
      <w:tr w:rsidR="00B170A7" w:rsidRPr="00B170A7" w:rsidTr="00FC4E66">
        <w:trPr>
          <w:trHeight w:val="240"/>
        </w:trPr>
        <w:tc>
          <w:tcPr>
            <w:tcW w:w="720" w:type="dxa"/>
            <w:tcBorders>
              <w:left w:val="single" w:sz="8" w:space="0" w:color="000000"/>
              <w:bottom w:val="single" w:sz="8" w:space="0" w:color="000000"/>
            </w:tcBorders>
          </w:tcPr>
          <w:p w:rsidR="00B170A7" w:rsidRPr="00B170A7" w:rsidRDefault="00B170A7" w:rsidP="00B170A7">
            <w:pPr>
              <w:suppressAutoHyphens/>
              <w:autoSpaceDE w:val="0"/>
              <w:snapToGrid w:val="0"/>
              <w:spacing w:after="0" w:line="240" w:lineRule="auto"/>
              <w:jc w:val="both"/>
              <w:rPr>
                <w:rFonts w:ascii="Arial" w:eastAsia="Times New Roman" w:hAnsi="Arial" w:cs="Arial"/>
                <w:sz w:val="24"/>
                <w:szCs w:val="24"/>
                <w:lang w:eastAsia="ar-SA"/>
              </w:rPr>
            </w:pPr>
          </w:p>
        </w:tc>
        <w:tc>
          <w:tcPr>
            <w:tcW w:w="5760" w:type="dxa"/>
            <w:tcBorders>
              <w:left w:val="single" w:sz="8" w:space="0" w:color="000000"/>
              <w:bottom w:val="single" w:sz="8" w:space="0" w:color="000000"/>
            </w:tcBorders>
          </w:tcPr>
          <w:p w:rsidR="00B170A7" w:rsidRPr="00B170A7" w:rsidRDefault="00B170A7" w:rsidP="00B170A7">
            <w:pPr>
              <w:suppressAutoHyphens/>
              <w:autoSpaceDE w:val="0"/>
              <w:snapToGrid w:val="0"/>
              <w:spacing w:after="0" w:line="240" w:lineRule="auto"/>
              <w:jc w:val="both"/>
              <w:rPr>
                <w:rFonts w:ascii="Arial" w:eastAsia="Times New Roman" w:hAnsi="Arial" w:cs="Arial"/>
                <w:sz w:val="24"/>
                <w:szCs w:val="24"/>
                <w:lang w:eastAsia="ar-SA"/>
              </w:rPr>
            </w:pPr>
          </w:p>
        </w:tc>
        <w:tc>
          <w:tcPr>
            <w:tcW w:w="1700" w:type="dxa"/>
            <w:tcBorders>
              <w:left w:val="single" w:sz="8" w:space="0" w:color="000000"/>
              <w:bottom w:val="single" w:sz="8" w:space="0" w:color="000000"/>
              <w:right w:val="single" w:sz="8" w:space="0" w:color="000000"/>
            </w:tcBorders>
          </w:tcPr>
          <w:p w:rsidR="00B170A7" w:rsidRPr="00B170A7" w:rsidRDefault="00B170A7" w:rsidP="00B170A7">
            <w:pPr>
              <w:suppressAutoHyphens/>
              <w:autoSpaceDE w:val="0"/>
              <w:snapToGrid w:val="0"/>
              <w:spacing w:after="0" w:line="240" w:lineRule="auto"/>
              <w:jc w:val="both"/>
              <w:rPr>
                <w:rFonts w:ascii="Arial" w:eastAsia="Times New Roman" w:hAnsi="Arial" w:cs="Arial"/>
                <w:sz w:val="24"/>
                <w:szCs w:val="24"/>
                <w:lang w:eastAsia="ar-SA"/>
              </w:rPr>
            </w:pPr>
          </w:p>
        </w:tc>
      </w:tr>
    </w:tbl>
    <w:p w:rsidR="00B170A7" w:rsidRPr="00B170A7" w:rsidRDefault="00B170A7" w:rsidP="00B170A7">
      <w:pPr>
        <w:suppressAutoHyphens/>
        <w:autoSpaceDE w:val="0"/>
        <w:spacing w:after="0" w:line="240" w:lineRule="auto"/>
        <w:ind w:firstLine="540"/>
        <w:jc w:val="both"/>
        <w:rPr>
          <w:rFonts w:ascii="Arial" w:eastAsia="Times New Roman" w:hAnsi="Arial" w:cs="Arial"/>
          <w:sz w:val="24"/>
          <w:szCs w:val="24"/>
          <w:lang w:eastAsia="ar-SA"/>
        </w:rPr>
      </w:pP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___________________________________________________ _________________</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                 (Ф.И.О., должность)                    (подпись)</w:t>
      </w:r>
    </w:p>
    <w:p w:rsidR="00B170A7" w:rsidRPr="00B170A7" w:rsidRDefault="00B170A7" w:rsidP="00B170A7">
      <w:pPr>
        <w:suppressAutoHyphens/>
        <w:autoSpaceDE w:val="0"/>
        <w:spacing w:after="0" w:line="240" w:lineRule="auto"/>
        <w:ind w:firstLine="540"/>
        <w:jc w:val="both"/>
        <w:rPr>
          <w:rFonts w:ascii="Arial" w:eastAsia="Times New Roman" w:hAnsi="Arial" w:cs="Arial"/>
          <w:sz w:val="24"/>
          <w:szCs w:val="24"/>
          <w:lang w:eastAsia="ar-SA"/>
        </w:rPr>
      </w:pPr>
    </w:p>
    <w:p w:rsidR="00B170A7" w:rsidRPr="00B170A7" w:rsidRDefault="00B170A7" w:rsidP="00B170A7">
      <w:pPr>
        <w:suppressAutoHyphens/>
        <w:autoSpaceDE w:val="0"/>
        <w:spacing w:after="0" w:line="240" w:lineRule="auto"/>
        <w:ind w:firstLine="540"/>
        <w:jc w:val="both"/>
        <w:rPr>
          <w:rFonts w:ascii="Arial" w:eastAsia="Times New Roman" w:hAnsi="Arial" w:cs="Arial"/>
          <w:sz w:val="24"/>
          <w:szCs w:val="24"/>
          <w:lang w:eastAsia="ar-SA"/>
        </w:rPr>
      </w:pPr>
    </w:p>
    <w:p w:rsidR="00B170A7" w:rsidRPr="00B170A7" w:rsidRDefault="00B170A7" w:rsidP="00B170A7">
      <w:pPr>
        <w:suppressAutoHyphens/>
        <w:autoSpaceDE w:val="0"/>
        <w:spacing w:after="0" w:line="240" w:lineRule="auto"/>
        <w:ind w:firstLine="540"/>
        <w:jc w:val="both"/>
        <w:rPr>
          <w:rFonts w:ascii="Arial" w:eastAsia="Times New Roman" w:hAnsi="Arial" w:cs="Arial"/>
          <w:sz w:val="24"/>
          <w:szCs w:val="24"/>
          <w:lang w:eastAsia="ar-SA"/>
        </w:rPr>
      </w:pPr>
    </w:p>
    <w:p w:rsidR="00B170A7" w:rsidRPr="00B170A7" w:rsidRDefault="00B170A7" w:rsidP="00B170A7">
      <w:pPr>
        <w:suppressAutoHyphens/>
        <w:autoSpaceDE w:val="0"/>
        <w:spacing w:after="0" w:line="240" w:lineRule="auto"/>
        <w:ind w:firstLine="540"/>
        <w:jc w:val="both"/>
        <w:rPr>
          <w:rFonts w:ascii="Arial" w:eastAsia="Times New Roman" w:hAnsi="Arial" w:cs="Arial"/>
          <w:sz w:val="24"/>
          <w:szCs w:val="24"/>
          <w:lang w:eastAsia="ar-SA"/>
        </w:rPr>
      </w:pPr>
    </w:p>
    <w:p w:rsidR="00B170A7" w:rsidRPr="00B170A7" w:rsidRDefault="00B170A7" w:rsidP="00B170A7">
      <w:pPr>
        <w:suppressAutoHyphens/>
        <w:autoSpaceDE w:val="0"/>
        <w:spacing w:after="0" w:line="240" w:lineRule="auto"/>
        <w:ind w:firstLine="540"/>
        <w:jc w:val="both"/>
        <w:rPr>
          <w:rFonts w:ascii="Arial" w:eastAsia="Times New Roman" w:hAnsi="Arial" w:cs="Arial"/>
          <w:sz w:val="24"/>
          <w:szCs w:val="24"/>
          <w:lang w:eastAsia="ar-SA"/>
        </w:rPr>
      </w:pPr>
    </w:p>
    <w:p w:rsidR="00B170A7" w:rsidRPr="00B170A7" w:rsidRDefault="00B170A7" w:rsidP="00B170A7">
      <w:pPr>
        <w:suppressAutoHyphens/>
        <w:autoSpaceDE w:val="0"/>
        <w:spacing w:after="0" w:line="240" w:lineRule="auto"/>
        <w:ind w:firstLine="540"/>
        <w:jc w:val="both"/>
        <w:rPr>
          <w:rFonts w:ascii="Arial" w:eastAsia="Times New Roman" w:hAnsi="Arial" w:cs="Arial"/>
          <w:sz w:val="24"/>
          <w:szCs w:val="24"/>
          <w:lang w:eastAsia="ar-SA"/>
        </w:rPr>
      </w:pP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p>
    <w:p w:rsidR="00B170A7" w:rsidRPr="00B170A7" w:rsidRDefault="00B170A7" w:rsidP="00B170A7">
      <w:pPr>
        <w:suppressAutoHyphens/>
        <w:autoSpaceDE w:val="0"/>
        <w:spacing w:after="0" w:line="240" w:lineRule="auto"/>
        <w:ind w:firstLine="540"/>
        <w:jc w:val="both"/>
        <w:rPr>
          <w:rFonts w:ascii="Arial" w:eastAsia="Times New Roman" w:hAnsi="Arial" w:cs="Arial"/>
          <w:sz w:val="24"/>
          <w:szCs w:val="24"/>
          <w:lang w:eastAsia="ar-SA"/>
        </w:rPr>
      </w:pPr>
    </w:p>
    <w:p w:rsidR="00B170A7" w:rsidRPr="00B170A7" w:rsidRDefault="00B170A7" w:rsidP="00B170A7">
      <w:pPr>
        <w:suppressAutoHyphens/>
        <w:autoSpaceDE w:val="0"/>
        <w:spacing w:after="0" w:line="240" w:lineRule="auto"/>
        <w:ind w:firstLine="540"/>
        <w:jc w:val="both"/>
        <w:rPr>
          <w:rFonts w:ascii="Arial" w:eastAsia="Times New Roman" w:hAnsi="Arial" w:cs="Arial"/>
          <w:sz w:val="24"/>
          <w:szCs w:val="24"/>
          <w:lang w:eastAsia="ar-SA"/>
        </w:rPr>
      </w:pPr>
    </w:p>
    <w:p w:rsidR="00B170A7" w:rsidRPr="00B170A7" w:rsidRDefault="00B170A7" w:rsidP="00B170A7">
      <w:pPr>
        <w:suppressAutoHyphens/>
        <w:autoSpaceDE w:val="0"/>
        <w:spacing w:after="0" w:line="240" w:lineRule="auto"/>
        <w:ind w:firstLine="540"/>
        <w:jc w:val="both"/>
        <w:rPr>
          <w:rFonts w:ascii="Arial" w:eastAsia="Times New Roman" w:hAnsi="Arial" w:cs="Arial"/>
          <w:sz w:val="24"/>
          <w:szCs w:val="24"/>
          <w:lang w:eastAsia="ar-SA"/>
        </w:rPr>
      </w:pPr>
    </w:p>
    <w:p w:rsidR="00B170A7" w:rsidRPr="00B170A7" w:rsidRDefault="00B170A7" w:rsidP="00B170A7">
      <w:pPr>
        <w:suppressAutoHyphens/>
        <w:autoSpaceDE w:val="0"/>
        <w:spacing w:after="0" w:line="240" w:lineRule="auto"/>
        <w:jc w:val="right"/>
        <w:rPr>
          <w:rFonts w:ascii="Arial" w:eastAsia="Times New Roman" w:hAnsi="Arial" w:cs="Arial"/>
          <w:sz w:val="24"/>
          <w:szCs w:val="24"/>
          <w:lang w:eastAsia="ar-SA"/>
        </w:rPr>
      </w:pPr>
    </w:p>
    <w:p w:rsidR="00B170A7" w:rsidRPr="00B170A7" w:rsidRDefault="00B170A7" w:rsidP="00B170A7">
      <w:pPr>
        <w:suppressAutoHyphens/>
        <w:autoSpaceDE w:val="0"/>
        <w:spacing w:after="0" w:line="240" w:lineRule="auto"/>
        <w:jc w:val="right"/>
        <w:rPr>
          <w:rFonts w:ascii="Arial" w:eastAsia="Times New Roman" w:hAnsi="Arial" w:cs="Arial"/>
          <w:sz w:val="24"/>
          <w:szCs w:val="24"/>
          <w:lang w:eastAsia="ar-SA"/>
        </w:rPr>
      </w:pPr>
    </w:p>
    <w:p w:rsidR="00B170A7" w:rsidRPr="00B170A7" w:rsidRDefault="00B170A7" w:rsidP="00B170A7">
      <w:pPr>
        <w:suppressAutoHyphens/>
        <w:autoSpaceDE w:val="0"/>
        <w:spacing w:after="0" w:line="240" w:lineRule="auto"/>
        <w:jc w:val="right"/>
        <w:rPr>
          <w:rFonts w:ascii="Arial" w:eastAsia="Times New Roman" w:hAnsi="Arial" w:cs="Arial"/>
          <w:sz w:val="24"/>
          <w:szCs w:val="24"/>
          <w:lang w:eastAsia="ar-SA"/>
        </w:rPr>
      </w:pPr>
      <w:r w:rsidRPr="00B170A7">
        <w:rPr>
          <w:rFonts w:ascii="Arial" w:eastAsia="Times New Roman" w:hAnsi="Arial" w:cs="Arial"/>
          <w:sz w:val="24"/>
          <w:szCs w:val="24"/>
          <w:lang w:eastAsia="ar-SA"/>
        </w:rPr>
        <w:t>Приложение №4</w:t>
      </w:r>
    </w:p>
    <w:p w:rsidR="00B170A7" w:rsidRPr="00B170A7" w:rsidRDefault="00B170A7" w:rsidP="00B170A7">
      <w:pPr>
        <w:suppressAutoHyphens/>
        <w:autoSpaceDE w:val="0"/>
        <w:spacing w:after="0" w:line="240" w:lineRule="auto"/>
        <w:jc w:val="right"/>
        <w:rPr>
          <w:rFonts w:ascii="Arial" w:eastAsia="Times New Roman" w:hAnsi="Arial" w:cs="Arial"/>
          <w:sz w:val="24"/>
          <w:szCs w:val="24"/>
          <w:lang w:eastAsia="ar-SA"/>
        </w:rPr>
      </w:pPr>
      <w:r w:rsidRPr="00B170A7">
        <w:rPr>
          <w:rFonts w:ascii="Arial" w:eastAsia="Times New Roman" w:hAnsi="Arial" w:cs="Arial"/>
          <w:sz w:val="24"/>
          <w:szCs w:val="24"/>
          <w:lang w:eastAsia="ar-SA"/>
        </w:rPr>
        <w:t>к административному регламенту</w:t>
      </w:r>
    </w:p>
    <w:p w:rsidR="00B170A7" w:rsidRPr="00B170A7" w:rsidRDefault="00B170A7" w:rsidP="00B170A7">
      <w:pPr>
        <w:suppressAutoHyphens/>
        <w:autoSpaceDE w:val="0"/>
        <w:spacing w:after="0" w:line="240" w:lineRule="auto"/>
        <w:jc w:val="right"/>
        <w:rPr>
          <w:rFonts w:ascii="Arial" w:eastAsia="Times New Roman" w:hAnsi="Arial" w:cs="Arial"/>
          <w:sz w:val="24"/>
          <w:szCs w:val="24"/>
          <w:lang w:eastAsia="ar-SA"/>
        </w:rPr>
      </w:pPr>
      <w:r w:rsidRPr="00B170A7">
        <w:rPr>
          <w:rFonts w:ascii="Arial" w:eastAsia="Times New Roman" w:hAnsi="Arial" w:cs="Arial"/>
          <w:sz w:val="24"/>
          <w:szCs w:val="24"/>
          <w:lang w:eastAsia="ar-SA"/>
        </w:rPr>
        <w:t>предоставления муниципальной услуги</w:t>
      </w:r>
    </w:p>
    <w:p w:rsidR="00B170A7" w:rsidRPr="00B170A7" w:rsidRDefault="00B170A7" w:rsidP="00B170A7">
      <w:pPr>
        <w:suppressAutoHyphens/>
        <w:autoSpaceDE w:val="0"/>
        <w:spacing w:after="0" w:line="240" w:lineRule="auto"/>
        <w:jc w:val="right"/>
        <w:rPr>
          <w:rFonts w:ascii="Arial" w:eastAsia="Times New Roman" w:hAnsi="Arial" w:cs="Arial"/>
          <w:sz w:val="24"/>
          <w:szCs w:val="24"/>
          <w:lang w:eastAsia="ar-SA"/>
        </w:rPr>
      </w:pPr>
      <w:r w:rsidRPr="00B170A7">
        <w:rPr>
          <w:rFonts w:ascii="Arial" w:eastAsia="Times New Roman" w:hAnsi="Arial" w:cs="Arial"/>
          <w:sz w:val="24"/>
          <w:szCs w:val="24"/>
          <w:lang w:eastAsia="ar-SA"/>
        </w:rPr>
        <w:t>«Предоставление водных объектов в пользование</w:t>
      </w:r>
    </w:p>
    <w:p w:rsidR="00B170A7" w:rsidRPr="00B170A7" w:rsidRDefault="00B170A7" w:rsidP="00B170A7">
      <w:pPr>
        <w:suppressAutoHyphens/>
        <w:autoSpaceDE w:val="0"/>
        <w:spacing w:after="0" w:line="240" w:lineRule="auto"/>
        <w:jc w:val="right"/>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 на основании решения о предоставлении водных объектов </w:t>
      </w:r>
    </w:p>
    <w:p w:rsidR="00B170A7" w:rsidRPr="00B170A7" w:rsidRDefault="00B170A7" w:rsidP="00B170A7">
      <w:pPr>
        <w:suppressAutoHyphens/>
        <w:autoSpaceDE w:val="0"/>
        <w:spacing w:after="0" w:line="240" w:lineRule="auto"/>
        <w:jc w:val="right"/>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в пользование, </w:t>
      </w:r>
      <w:proofErr w:type="gramStart"/>
      <w:r w:rsidRPr="00B170A7">
        <w:rPr>
          <w:rFonts w:ascii="Arial" w:eastAsia="Times New Roman" w:hAnsi="Arial" w:cs="Arial"/>
          <w:sz w:val="24"/>
          <w:szCs w:val="24"/>
          <w:lang w:eastAsia="ar-SA"/>
        </w:rPr>
        <w:t>находящихся</w:t>
      </w:r>
      <w:proofErr w:type="gramEnd"/>
      <w:r w:rsidRPr="00B170A7">
        <w:rPr>
          <w:rFonts w:ascii="Arial" w:eastAsia="Times New Roman" w:hAnsi="Arial" w:cs="Arial"/>
          <w:sz w:val="24"/>
          <w:szCs w:val="24"/>
          <w:lang w:eastAsia="ar-SA"/>
        </w:rPr>
        <w:t xml:space="preserve"> в муниципальной собственности»     </w:t>
      </w:r>
    </w:p>
    <w:p w:rsidR="00B170A7" w:rsidRPr="00B170A7" w:rsidRDefault="00B170A7" w:rsidP="00B170A7">
      <w:pPr>
        <w:suppressAutoHyphens/>
        <w:autoSpaceDE w:val="0"/>
        <w:spacing w:after="0" w:line="240" w:lineRule="auto"/>
        <w:ind w:firstLine="540"/>
        <w:jc w:val="both"/>
        <w:rPr>
          <w:rFonts w:ascii="Arial" w:eastAsia="Times New Roman" w:hAnsi="Arial" w:cs="Arial"/>
          <w:sz w:val="24"/>
          <w:szCs w:val="24"/>
          <w:lang w:eastAsia="ar-SA"/>
        </w:rPr>
      </w:pP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                                          Кому: ___________________________</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                                          _________________________________</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    Угловой штамп                         _________________________________</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                                               (наименование заявителя)</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p>
    <w:p w:rsidR="00B170A7" w:rsidRPr="00B170A7" w:rsidRDefault="00B170A7" w:rsidP="00B170A7">
      <w:pPr>
        <w:suppressAutoHyphens/>
        <w:autoSpaceDE w:val="0"/>
        <w:spacing w:after="0" w:line="240" w:lineRule="auto"/>
        <w:jc w:val="center"/>
        <w:rPr>
          <w:rFonts w:ascii="Arial" w:eastAsia="Times New Roman" w:hAnsi="Arial" w:cs="Arial"/>
          <w:sz w:val="24"/>
          <w:szCs w:val="24"/>
          <w:lang w:eastAsia="ar-SA"/>
        </w:rPr>
      </w:pPr>
      <w:r w:rsidRPr="00B170A7">
        <w:rPr>
          <w:rFonts w:ascii="Arial" w:eastAsia="Times New Roman" w:hAnsi="Arial" w:cs="Arial"/>
          <w:sz w:val="24"/>
          <w:szCs w:val="24"/>
          <w:lang w:eastAsia="ar-SA"/>
        </w:rPr>
        <w:t>Уведомление об отказе в предоставлении услуги</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Уважаемый ___________________________________________________!</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                  (имя отчество заявителя/представителя заявителя)</w:t>
      </w:r>
    </w:p>
    <w:p w:rsidR="00B170A7" w:rsidRPr="00B170A7" w:rsidRDefault="00B170A7" w:rsidP="00B170A7">
      <w:pPr>
        <w:suppressAutoHyphens/>
        <w:autoSpaceDE w:val="0"/>
        <w:spacing w:after="0" w:line="240" w:lineRule="auto"/>
        <w:ind w:firstLine="540"/>
        <w:jc w:val="both"/>
        <w:rPr>
          <w:rFonts w:ascii="Arial" w:eastAsia="Times New Roman" w:hAnsi="Arial" w:cs="Arial"/>
          <w:sz w:val="24"/>
          <w:szCs w:val="24"/>
          <w:lang w:eastAsia="ar-SA"/>
        </w:rPr>
      </w:pPr>
    </w:p>
    <w:p w:rsidR="00B170A7" w:rsidRPr="00B170A7" w:rsidRDefault="00B170A7" w:rsidP="00B170A7">
      <w:pPr>
        <w:suppressAutoHyphens/>
        <w:autoSpaceDE w:val="0"/>
        <w:spacing w:after="0" w:line="240" w:lineRule="auto"/>
        <w:ind w:firstLine="540"/>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Вам отказано в рассмотрении документов для предоставления права пользования водным объектом, в связи с выявлением следующих нарушений требований административного регламента по предоставлению муниципальной услуги "Предоставление водных объектов в пользование на основании решения о предоставлении водного объекта в пользование":</w:t>
      </w:r>
    </w:p>
    <w:p w:rsidR="00B170A7" w:rsidRPr="00B170A7" w:rsidRDefault="00B170A7" w:rsidP="00B170A7">
      <w:pPr>
        <w:suppressAutoHyphens/>
        <w:autoSpaceDE w:val="0"/>
        <w:spacing w:after="0" w:line="240" w:lineRule="auto"/>
        <w:ind w:firstLine="540"/>
        <w:jc w:val="both"/>
        <w:rPr>
          <w:rFonts w:ascii="Arial" w:eastAsia="Times New Roman" w:hAnsi="Arial" w:cs="Arial"/>
          <w:sz w:val="24"/>
          <w:szCs w:val="24"/>
          <w:lang w:eastAsia="ar-SA"/>
        </w:rPr>
      </w:pPr>
    </w:p>
    <w:tbl>
      <w:tblPr>
        <w:tblW w:w="0" w:type="auto"/>
        <w:tblInd w:w="40" w:type="dxa"/>
        <w:tblLayout w:type="fixed"/>
        <w:tblCellMar>
          <w:top w:w="75" w:type="dxa"/>
          <w:left w:w="40" w:type="dxa"/>
          <w:bottom w:w="75" w:type="dxa"/>
          <w:right w:w="40" w:type="dxa"/>
        </w:tblCellMar>
        <w:tblLook w:val="0000"/>
      </w:tblPr>
      <w:tblGrid>
        <w:gridCol w:w="720"/>
        <w:gridCol w:w="3600"/>
        <w:gridCol w:w="4220"/>
      </w:tblGrid>
      <w:tr w:rsidR="00B170A7" w:rsidRPr="00B170A7" w:rsidTr="00FC4E66">
        <w:trPr>
          <w:trHeight w:val="240"/>
        </w:trPr>
        <w:tc>
          <w:tcPr>
            <w:tcW w:w="720" w:type="dxa"/>
            <w:tcBorders>
              <w:top w:val="single" w:sz="8" w:space="0" w:color="000000"/>
              <w:left w:val="single" w:sz="8" w:space="0" w:color="000000"/>
              <w:bottom w:val="single" w:sz="8" w:space="0" w:color="000000"/>
            </w:tcBorders>
          </w:tcPr>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lastRenderedPageBreak/>
              <w:t xml:space="preserve"> N  </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proofErr w:type="gramStart"/>
            <w:r w:rsidRPr="00B170A7">
              <w:rPr>
                <w:rFonts w:ascii="Arial" w:eastAsia="Times New Roman" w:hAnsi="Arial" w:cs="Arial"/>
                <w:sz w:val="24"/>
                <w:szCs w:val="24"/>
                <w:lang w:eastAsia="ar-SA"/>
              </w:rPr>
              <w:t>п</w:t>
            </w:r>
            <w:proofErr w:type="gramEnd"/>
            <w:r w:rsidRPr="00B170A7">
              <w:rPr>
                <w:rFonts w:ascii="Arial" w:eastAsia="Times New Roman" w:hAnsi="Arial" w:cs="Arial"/>
                <w:sz w:val="24"/>
                <w:szCs w:val="24"/>
                <w:lang w:eastAsia="ar-SA"/>
              </w:rPr>
              <w:t xml:space="preserve">/п </w:t>
            </w:r>
          </w:p>
        </w:tc>
        <w:tc>
          <w:tcPr>
            <w:tcW w:w="3600" w:type="dxa"/>
            <w:tcBorders>
              <w:top w:val="single" w:sz="8" w:space="0" w:color="000000"/>
              <w:left w:val="single" w:sz="8" w:space="0" w:color="000000"/>
              <w:bottom w:val="single" w:sz="8" w:space="0" w:color="000000"/>
            </w:tcBorders>
          </w:tcPr>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    N нарушенного пункта    </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административного регламента</w:t>
            </w:r>
          </w:p>
        </w:tc>
        <w:tc>
          <w:tcPr>
            <w:tcW w:w="4220" w:type="dxa"/>
            <w:tcBorders>
              <w:top w:val="single" w:sz="8" w:space="0" w:color="000000"/>
              <w:left w:val="single" w:sz="8" w:space="0" w:color="000000"/>
              <w:bottom w:val="single" w:sz="8" w:space="0" w:color="000000"/>
              <w:right w:val="single" w:sz="8" w:space="0" w:color="000000"/>
            </w:tcBorders>
          </w:tcPr>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Наименование нарушения требований</w:t>
            </w:r>
          </w:p>
          <w:p w:rsidR="00B170A7" w:rsidRPr="00B170A7" w:rsidRDefault="00B170A7" w:rsidP="00B170A7">
            <w:pPr>
              <w:suppressAutoHyphens/>
              <w:autoSpaceDE w:val="0"/>
              <w:spacing w:after="0" w:line="240" w:lineRule="auto"/>
              <w:jc w:val="both"/>
              <w:rPr>
                <w:rFonts w:ascii="Times New Roman" w:eastAsia="Times New Roman" w:hAnsi="Times New Roman" w:cs="Times New Roman"/>
                <w:sz w:val="24"/>
                <w:szCs w:val="24"/>
                <w:lang w:eastAsia="ar-SA"/>
              </w:rPr>
            </w:pPr>
            <w:r w:rsidRPr="00B170A7">
              <w:rPr>
                <w:rFonts w:ascii="Arial" w:eastAsia="Times New Roman" w:hAnsi="Arial" w:cs="Arial"/>
                <w:sz w:val="24"/>
                <w:szCs w:val="24"/>
                <w:lang w:eastAsia="ar-SA"/>
              </w:rPr>
              <w:t xml:space="preserve">  административного регламента   </w:t>
            </w:r>
          </w:p>
        </w:tc>
      </w:tr>
      <w:tr w:rsidR="00B170A7" w:rsidRPr="00B170A7" w:rsidTr="00FC4E66">
        <w:trPr>
          <w:trHeight w:val="240"/>
        </w:trPr>
        <w:tc>
          <w:tcPr>
            <w:tcW w:w="720" w:type="dxa"/>
            <w:tcBorders>
              <w:left w:val="single" w:sz="8" w:space="0" w:color="000000"/>
              <w:bottom w:val="single" w:sz="8" w:space="0" w:color="000000"/>
            </w:tcBorders>
          </w:tcPr>
          <w:p w:rsidR="00B170A7" w:rsidRPr="00B170A7" w:rsidRDefault="00B170A7" w:rsidP="00B170A7">
            <w:pPr>
              <w:suppressAutoHyphens/>
              <w:autoSpaceDE w:val="0"/>
              <w:snapToGrid w:val="0"/>
              <w:spacing w:after="0" w:line="240" w:lineRule="auto"/>
              <w:jc w:val="both"/>
              <w:rPr>
                <w:rFonts w:ascii="Arial" w:eastAsia="Times New Roman" w:hAnsi="Arial" w:cs="Arial"/>
                <w:sz w:val="24"/>
                <w:szCs w:val="24"/>
                <w:lang w:eastAsia="ar-SA"/>
              </w:rPr>
            </w:pPr>
          </w:p>
        </w:tc>
        <w:tc>
          <w:tcPr>
            <w:tcW w:w="3600" w:type="dxa"/>
            <w:tcBorders>
              <w:left w:val="single" w:sz="8" w:space="0" w:color="000000"/>
              <w:bottom w:val="single" w:sz="8" w:space="0" w:color="000000"/>
            </w:tcBorders>
          </w:tcPr>
          <w:p w:rsidR="00B170A7" w:rsidRPr="00B170A7" w:rsidRDefault="00B170A7" w:rsidP="00B170A7">
            <w:pPr>
              <w:suppressAutoHyphens/>
              <w:autoSpaceDE w:val="0"/>
              <w:snapToGrid w:val="0"/>
              <w:spacing w:after="0" w:line="240" w:lineRule="auto"/>
              <w:jc w:val="both"/>
              <w:rPr>
                <w:rFonts w:ascii="Arial" w:eastAsia="Times New Roman" w:hAnsi="Arial" w:cs="Arial"/>
                <w:sz w:val="24"/>
                <w:szCs w:val="24"/>
                <w:lang w:eastAsia="ar-SA"/>
              </w:rPr>
            </w:pPr>
          </w:p>
        </w:tc>
        <w:tc>
          <w:tcPr>
            <w:tcW w:w="4220" w:type="dxa"/>
            <w:tcBorders>
              <w:left w:val="single" w:sz="8" w:space="0" w:color="000000"/>
              <w:bottom w:val="single" w:sz="8" w:space="0" w:color="000000"/>
              <w:right w:val="single" w:sz="8" w:space="0" w:color="000000"/>
            </w:tcBorders>
          </w:tcPr>
          <w:p w:rsidR="00B170A7" w:rsidRPr="00B170A7" w:rsidRDefault="00B170A7" w:rsidP="00B170A7">
            <w:pPr>
              <w:suppressAutoHyphens/>
              <w:autoSpaceDE w:val="0"/>
              <w:snapToGrid w:val="0"/>
              <w:spacing w:after="0" w:line="240" w:lineRule="auto"/>
              <w:jc w:val="both"/>
              <w:rPr>
                <w:rFonts w:ascii="Arial" w:eastAsia="Times New Roman" w:hAnsi="Arial" w:cs="Arial"/>
                <w:sz w:val="24"/>
                <w:szCs w:val="24"/>
                <w:lang w:eastAsia="ar-SA"/>
              </w:rPr>
            </w:pPr>
          </w:p>
        </w:tc>
      </w:tr>
      <w:tr w:rsidR="00B170A7" w:rsidRPr="00B170A7" w:rsidTr="00FC4E66">
        <w:trPr>
          <w:trHeight w:val="240"/>
        </w:trPr>
        <w:tc>
          <w:tcPr>
            <w:tcW w:w="720" w:type="dxa"/>
            <w:tcBorders>
              <w:left w:val="single" w:sz="8" w:space="0" w:color="000000"/>
              <w:bottom w:val="single" w:sz="8" w:space="0" w:color="000000"/>
            </w:tcBorders>
          </w:tcPr>
          <w:p w:rsidR="00B170A7" w:rsidRPr="00B170A7" w:rsidRDefault="00B170A7" w:rsidP="00B170A7">
            <w:pPr>
              <w:suppressAutoHyphens/>
              <w:autoSpaceDE w:val="0"/>
              <w:snapToGrid w:val="0"/>
              <w:spacing w:after="0" w:line="240" w:lineRule="auto"/>
              <w:jc w:val="both"/>
              <w:rPr>
                <w:rFonts w:ascii="Arial" w:eastAsia="Times New Roman" w:hAnsi="Arial" w:cs="Arial"/>
                <w:sz w:val="24"/>
                <w:szCs w:val="24"/>
                <w:lang w:eastAsia="ar-SA"/>
              </w:rPr>
            </w:pPr>
          </w:p>
        </w:tc>
        <w:tc>
          <w:tcPr>
            <w:tcW w:w="3600" w:type="dxa"/>
            <w:tcBorders>
              <w:left w:val="single" w:sz="8" w:space="0" w:color="000000"/>
              <w:bottom w:val="single" w:sz="8" w:space="0" w:color="000000"/>
            </w:tcBorders>
          </w:tcPr>
          <w:p w:rsidR="00B170A7" w:rsidRPr="00B170A7" w:rsidRDefault="00B170A7" w:rsidP="00B170A7">
            <w:pPr>
              <w:suppressAutoHyphens/>
              <w:autoSpaceDE w:val="0"/>
              <w:snapToGrid w:val="0"/>
              <w:spacing w:after="0" w:line="240" w:lineRule="auto"/>
              <w:jc w:val="both"/>
              <w:rPr>
                <w:rFonts w:ascii="Arial" w:eastAsia="Times New Roman" w:hAnsi="Arial" w:cs="Arial"/>
                <w:sz w:val="24"/>
                <w:szCs w:val="24"/>
                <w:lang w:eastAsia="ar-SA"/>
              </w:rPr>
            </w:pPr>
          </w:p>
        </w:tc>
        <w:tc>
          <w:tcPr>
            <w:tcW w:w="4220" w:type="dxa"/>
            <w:tcBorders>
              <w:left w:val="single" w:sz="8" w:space="0" w:color="000000"/>
              <w:bottom w:val="single" w:sz="8" w:space="0" w:color="000000"/>
              <w:right w:val="single" w:sz="8" w:space="0" w:color="000000"/>
            </w:tcBorders>
          </w:tcPr>
          <w:p w:rsidR="00B170A7" w:rsidRPr="00B170A7" w:rsidRDefault="00B170A7" w:rsidP="00B170A7">
            <w:pPr>
              <w:suppressAutoHyphens/>
              <w:autoSpaceDE w:val="0"/>
              <w:snapToGrid w:val="0"/>
              <w:spacing w:after="0" w:line="240" w:lineRule="auto"/>
              <w:jc w:val="both"/>
              <w:rPr>
                <w:rFonts w:ascii="Arial" w:eastAsia="Times New Roman" w:hAnsi="Arial" w:cs="Arial"/>
                <w:sz w:val="24"/>
                <w:szCs w:val="24"/>
                <w:lang w:eastAsia="ar-SA"/>
              </w:rPr>
            </w:pPr>
          </w:p>
        </w:tc>
      </w:tr>
      <w:tr w:rsidR="00B170A7" w:rsidRPr="00B170A7" w:rsidTr="00FC4E66">
        <w:trPr>
          <w:trHeight w:val="240"/>
        </w:trPr>
        <w:tc>
          <w:tcPr>
            <w:tcW w:w="720" w:type="dxa"/>
            <w:tcBorders>
              <w:left w:val="single" w:sz="8" w:space="0" w:color="000000"/>
              <w:bottom w:val="single" w:sz="8" w:space="0" w:color="000000"/>
            </w:tcBorders>
          </w:tcPr>
          <w:p w:rsidR="00B170A7" w:rsidRPr="00B170A7" w:rsidRDefault="00B170A7" w:rsidP="00B170A7">
            <w:pPr>
              <w:suppressAutoHyphens/>
              <w:autoSpaceDE w:val="0"/>
              <w:snapToGrid w:val="0"/>
              <w:spacing w:after="0" w:line="240" w:lineRule="auto"/>
              <w:jc w:val="both"/>
              <w:rPr>
                <w:rFonts w:ascii="Arial" w:eastAsia="Times New Roman" w:hAnsi="Arial" w:cs="Arial"/>
                <w:sz w:val="24"/>
                <w:szCs w:val="24"/>
                <w:lang w:eastAsia="ar-SA"/>
              </w:rPr>
            </w:pPr>
          </w:p>
        </w:tc>
        <w:tc>
          <w:tcPr>
            <w:tcW w:w="3600" w:type="dxa"/>
            <w:tcBorders>
              <w:left w:val="single" w:sz="8" w:space="0" w:color="000000"/>
              <w:bottom w:val="single" w:sz="8" w:space="0" w:color="000000"/>
            </w:tcBorders>
          </w:tcPr>
          <w:p w:rsidR="00B170A7" w:rsidRPr="00B170A7" w:rsidRDefault="00B170A7" w:rsidP="00B170A7">
            <w:pPr>
              <w:suppressAutoHyphens/>
              <w:autoSpaceDE w:val="0"/>
              <w:snapToGrid w:val="0"/>
              <w:spacing w:after="0" w:line="240" w:lineRule="auto"/>
              <w:jc w:val="both"/>
              <w:rPr>
                <w:rFonts w:ascii="Arial" w:eastAsia="Times New Roman" w:hAnsi="Arial" w:cs="Arial"/>
                <w:sz w:val="24"/>
                <w:szCs w:val="24"/>
                <w:lang w:eastAsia="ar-SA"/>
              </w:rPr>
            </w:pPr>
          </w:p>
        </w:tc>
        <w:tc>
          <w:tcPr>
            <w:tcW w:w="4220" w:type="dxa"/>
            <w:tcBorders>
              <w:left w:val="single" w:sz="8" w:space="0" w:color="000000"/>
              <w:bottom w:val="single" w:sz="8" w:space="0" w:color="000000"/>
              <w:right w:val="single" w:sz="8" w:space="0" w:color="000000"/>
            </w:tcBorders>
          </w:tcPr>
          <w:p w:rsidR="00B170A7" w:rsidRPr="00B170A7" w:rsidRDefault="00B170A7" w:rsidP="00B170A7">
            <w:pPr>
              <w:suppressAutoHyphens/>
              <w:autoSpaceDE w:val="0"/>
              <w:snapToGrid w:val="0"/>
              <w:spacing w:after="0" w:line="240" w:lineRule="auto"/>
              <w:jc w:val="both"/>
              <w:rPr>
                <w:rFonts w:ascii="Arial" w:eastAsia="Times New Roman" w:hAnsi="Arial" w:cs="Arial"/>
                <w:sz w:val="24"/>
                <w:szCs w:val="24"/>
                <w:lang w:eastAsia="ar-SA"/>
              </w:rPr>
            </w:pPr>
          </w:p>
        </w:tc>
      </w:tr>
      <w:tr w:rsidR="00B170A7" w:rsidRPr="00B170A7" w:rsidTr="00FC4E66">
        <w:trPr>
          <w:trHeight w:val="240"/>
        </w:trPr>
        <w:tc>
          <w:tcPr>
            <w:tcW w:w="720" w:type="dxa"/>
            <w:tcBorders>
              <w:left w:val="single" w:sz="8" w:space="0" w:color="000000"/>
              <w:bottom w:val="single" w:sz="8" w:space="0" w:color="000000"/>
            </w:tcBorders>
          </w:tcPr>
          <w:p w:rsidR="00B170A7" w:rsidRPr="00B170A7" w:rsidRDefault="00B170A7" w:rsidP="00B170A7">
            <w:pPr>
              <w:suppressAutoHyphens/>
              <w:autoSpaceDE w:val="0"/>
              <w:snapToGrid w:val="0"/>
              <w:spacing w:after="0" w:line="240" w:lineRule="auto"/>
              <w:jc w:val="both"/>
              <w:rPr>
                <w:rFonts w:ascii="Arial" w:eastAsia="Times New Roman" w:hAnsi="Arial" w:cs="Arial"/>
                <w:sz w:val="24"/>
                <w:szCs w:val="24"/>
                <w:lang w:eastAsia="ar-SA"/>
              </w:rPr>
            </w:pPr>
          </w:p>
        </w:tc>
        <w:tc>
          <w:tcPr>
            <w:tcW w:w="3600" w:type="dxa"/>
            <w:tcBorders>
              <w:left w:val="single" w:sz="8" w:space="0" w:color="000000"/>
              <w:bottom w:val="single" w:sz="8" w:space="0" w:color="000000"/>
            </w:tcBorders>
          </w:tcPr>
          <w:p w:rsidR="00B170A7" w:rsidRPr="00B170A7" w:rsidRDefault="00B170A7" w:rsidP="00B170A7">
            <w:pPr>
              <w:suppressAutoHyphens/>
              <w:autoSpaceDE w:val="0"/>
              <w:snapToGrid w:val="0"/>
              <w:spacing w:after="0" w:line="240" w:lineRule="auto"/>
              <w:jc w:val="both"/>
              <w:rPr>
                <w:rFonts w:ascii="Arial" w:eastAsia="Times New Roman" w:hAnsi="Arial" w:cs="Arial"/>
                <w:sz w:val="24"/>
                <w:szCs w:val="24"/>
                <w:lang w:eastAsia="ar-SA"/>
              </w:rPr>
            </w:pPr>
          </w:p>
        </w:tc>
        <w:tc>
          <w:tcPr>
            <w:tcW w:w="4220" w:type="dxa"/>
            <w:tcBorders>
              <w:left w:val="single" w:sz="8" w:space="0" w:color="000000"/>
              <w:bottom w:val="single" w:sz="8" w:space="0" w:color="000000"/>
              <w:right w:val="single" w:sz="8" w:space="0" w:color="000000"/>
            </w:tcBorders>
          </w:tcPr>
          <w:p w:rsidR="00B170A7" w:rsidRPr="00B170A7" w:rsidRDefault="00B170A7" w:rsidP="00B170A7">
            <w:pPr>
              <w:suppressAutoHyphens/>
              <w:autoSpaceDE w:val="0"/>
              <w:snapToGrid w:val="0"/>
              <w:spacing w:after="0" w:line="240" w:lineRule="auto"/>
              <w:jc w:val="both"/>
              <w:rPr>
                <w:rFonts w:ascii="Arial" w:eastAsia="Times New Roman" w:hAnsi="Arial" w:cs="Arial"/>
                <w:sz w:val="24"/>
                <w:szCs w:val="24"/>
                <w:lang w:eastAsia="ar-SA"/>
              </w:rPr>
            </w:pPr>
          </w:p>
        </w:tc>
      </w:tr>
    </w:tbl>
    <w:p w:rsidR="00B170A7" w:rsidRPr="00B170A7" w:rsidRDefault="00B170A7" w:rsidP="00B170A7">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___________________________________________________ _________________</w:t>
      </w:r>
    </w:p>
    <w:p w:rsidR="00B170A7" w:rsidRPr="00B170A7" w:rsidRDefault="00B170A7" w:rsidP="00B170A7">
      <w:pPr>
        <w:suppressAutoHyphens/>
        <w:autoSpaceDE w:val="0"/>
        <w:spacing w:after="0" w:line="240" w:lineRule="auto"/>
        <w:jc w:val="both"/>
        <w:rPr>
          <w:rFonts w:ascii="Arial" w:eastAsia="Times New Roman" w:hAnsi="Arial" w:cs="Arial"/>
          <w:sz w:val="24"/>
          <w:szCs w:val="24"/>
          <w:lang w:eastAsia="ar-SA"/>
        </w:rPr>
      </w:pPr>
      <w:r w:rsidRPr="00B170A7">
        <w:rPr>
          <w:rFonts w:ascii="Arial" w:eastAsia="Times New Roman" w:hAnsi="Arial" w:cs="Arial"/>
          <w:sz w:val="24"/>
          <w:szCs w:val="24"/>
          <w:lang w:eastAsia="ar-SA"/>
        </w:rPr>
        <w:t xml:space="preserve">                 (Ф.И.О., должность)                    (подпись)</w:t>
      </w:r>
    </w:p>
    <w:p w:rsidR="00B170A7" w:rsidRPr="00B170A7" w:rsidRDefault="00B170A7" w:rsidP="00B170A7">
      <w:pPr>
        <w:suppressAutoHyphens/>
        <w:spacing w:before="280" w:after="280" w:line="240" w:lineRule="auto"/>
        <w:ind w:firstLine="150"/>
        <w:jc w:val="both"/>
        <w:rPr>
          <w:rFonts w:ascii="Arial" w:eastAsia="Times New Roman" w:hAnsi="Arial" w:cs="Arial"/>
          <w:sz w:val="24"/>
          <w:szCs w:val="24"/>
          <w:lang w:eastAsia="ar-SA"/>
        </w:rPr>
      </w:pPr>
    </w:p>
    <w:p w:rsidR="00AE39DF" w:rsidRDefault="00AE39DF">
      <w:bookmarkStart w:id="0" w:name="_GoBack"/>
      <w:bookmarkEnd w:id="0"/>
    </w:p>
    <w:sectPr w:rsidR="00AE39DF" w:rsidSect="00AB7BD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3"/>
      <w:numFmt w:val="decimal"/>
      <w:lvlText w:val="%1."/>
      <w:lvlJc w:val="left"/>
      <w:pPr>
        <w:tabs>
          <w:tab w:val="num" w:pos="645"/>
        </w:tabs>
        <w:ind w:left="645" w:hanging="645"/>
      </w:pPr>
      <w:rPr>
        <w:rFonts w:ascii="Arial" w:hAnsi="Arial" w:cs="Arial" w:hint="default"/>
        <w:b/>
        <w:bCs/>
      </w:rPr>
    </w:lvl>
    <w:lvl w:ilvl="1">
      <w:start w:val="5"/>
      <w:numFmt w:val="decimal"/>
      <w:lvlText w:val="%1.%2."/>
      <w:lvlJc w:val="left"/>
      <w:pPr>
        <w:tabs>
          <w:tab w:val="num" w:pos="645"/>
        </w:tabs>
        <w:ind w:left="645" w:hanging="645"/>
      </w:pPr>
      <w:rPr>
        <w:rFonts w:ascii="Arial" w:hAnsi="Arial" w:cs="Arial" w:hint="default"/>
        <w:b/>
        <w:bCs/>
      </w:rPr>
    </w:lvl>
    <w:lvl w:ilvl="2">
      <w:start w:val="1"/>
      <w:numFmt w:val="decimal"/>
      <w:lvlText w:val="%1.%2.%3."/>
      <w:lvlJc w:val="left"/>
      <w:pPr>
        <w:tabs>
          <w:tab w:val="num" w:pos="870"/>
        </w:tabs>
        <w:ind w:left="870" w:hanging="720"/>
      </w:pPr>
      <w:rPr>
        <w:rFonts w:ascii="Arial" w:hAnsi="Arial" w:cs="Arial" w:hint="default"/>
        <w:b/>
        <w:bCs/>
      </w:rPr>
    </w:lvl>
    <w:lvl w:ilvl="3">
      <w:start w:val="1"/>
      <w:numFmt w:val="decimal"/>
      <w:lvlText w:val="%1.%2.%3.%4."/>
      <w:lvlJc w:val="left"/>
      <w:pPr>
        <w:tabs>
          <w:tab w:val="num" w:pos="945"/>
        </w:tabs>
        <w:ind w:left="945" w:hanging="720"/>
      </w:pPr>
      <w:rPr>
        <w:rFonts w:ascii="Arial" w:hAnsi="Arial" w:cs="Arial" w:hint="default"/>
        <w:b/>
        <w:bCs/>
      </w:rPr>
    </w:lvl>
    <w:lvl w:ilvl="4">
      <w:start w:val="1"/>
      <w:numFmt w:val="decimal"/>
      <w:lvlText w:val="%1.%2.%3.%4.%5."/>
      <w:lvlJc w:val="left"/>
      <w:pPr>
        <w:tabs>
          <w:tab w:val="num" w:pos="1380"/>
        </w:tabs>
        <w:ind w:left="1380" w:hanging="1080"/>
      </w:pPr>
      <w:rPr>
        <w:rFonts w:ascii="Arial" w:hAnsi="Arial" w:cs="Arial" w:hint="default"/>
        <w:b/>
        <w:bCs/>
      </w:rPr>
    </w:lvl>
    <w:lvl w:ilvl="5">
      <w:start w:val="1"/>
      <w:numFmt w:val="decimal"/>
      <w:lvlText w:val="%1.%2.%3.%4.%5.%6."/>
      <w:lvlJc w:val="left"/>
      <w:pPr>
        <w:tabs>
          <w:tab w:val="num" w:pos="1455"/>
        </w:tabs>
        <w:ind w:left="1455" w:hanging="1080"/>
      </w:pPr>
      <w:rPr>
        <w:rFonts w:ascii="Arial" w:hAnsi="Arial" w:cs="Arial" w:hint="default"/>
        <w:b/>
        <w:bCs/>
      </w:rPr>
    </w:lvl>
    <w:lvl w:ilvl="6">
      <w:start w:val="1"/>
      <w:numFmt w:val="decimal"/>
      <w:lvlText w:val="%1.%2.%3.%4.%5.%6.%7."/>
      <w:lvlJc w:val="left"/>
      <w:pPr>
        <w:tabs>
          <w:tab w:val="num" w:pos="1890"/>
        </w:tabs>
        <w:ind w:left="1890" w:hanging="1440"/>
      </w:pPr>
      <w:rPr>
        <w:rFonts w:ascii="Arial" w:hAnsi="Arial" w:cs="Arial" w:hint="default"/>
        <w:b/>
        <w:bCs/>
      </w:rPr>
    </w:lvl>
    <w:lvl w:ilvl="7">
      <w:start w:val="1"/>
      <w:numFmt w:val="decimal"/>
      <w:lvlText w:val="%1.%2.%3.%4.%5.%6.%7.%8."/>
      <w:lvlJc w:val="left"/>
      <w:pPr>
        <w:tabs>
          <w:tab w:val="num" w:pos="1965"/>
        </w:tabs>
        <w:ind w:left="1965" w:hanging="1440"/>
      </w:pPr>
      <w:rPr>
        <w:rFonts w:ascii="Arial" w:hAnsi="Arial" w:cs="Arial" w:hint="default"/>
        <w:b/>
        <w:bCs/>
      </w:rPr>
    </w:lvl>
    <w:lvl w:ilvl="8">
      <w:start w:val="1"/>
      <w:numFmt w:val="decimal"/>
      <w:lvlText w:val="%1.%2.%3.%4.%5.%6.%7.%8.%9."/>
      <w:lvlJc w:val="left"/>
      <w:pPr>
        <w:tabs>
          <w:tab w:val="num" w:pos="2400"/>
        </w:tabs>
        <w:ind w:left="2400" w:hanging="1800"/>
      </w:pPr>
      <w:rPr>
        <w:rFonts w:ascii="Arial" w:hAnsi="Arial" w:cs="Arial" w:hint="default"/>
        <w:b/>
        <w:bCs/>
      </w:rPr>
    </w:lvl>
  </w:abstractNum>
  <w:abstractNum w:abstractNumId="1">
    <w:nsid w:val="00000002"/>
    <w:multiLevelType w:val="multilevel"/>
    <w:tmpl w:val="00000002"/>
    <w:name w:val="WW8Num2"/>
    <w:lvl w:ilvl="0">
      <w:start w:val="3"/>
      <w:numFmt w:val="decimal"/>
      <w:lvlText w:val="%1."/>
      <w:lvlJc w:val="left"/>
      <w:pPr>
        <w:tabs>
          <w:tab w:val="num" w:pos="630"/>
        </w:tabs>
        <w:ind w:left="630" w:hanging="630"/>
      </w:pPr>
      <w:rPr>
        <w:rFonts w:ascii="Arial" w:hAnsi="Arial" w:cs="Arial" w:hint="default"/>
        <w:b/>
        <w:bCs/>
      </w:rPr>
    </w:lvl>
    <w:lvl w:ilvl="1">
      <w:start w:val="1"/>
      <w:numFmt w:val="decimal"/>
      <w:lvlText w:val="%1.%2."/>
      <w:lvlJc w:val="left"/>
      <w:pPr>
        <w:tabs>
          <w:tab w:val="num" w:pos="705"/>
        </w:tabs>
        <w:ind w:left="705" w:hanging="630"/>
      </w:pPr>
      <w:rPr>
        <w:rFonts w:ascii="Arial" w:hAnsi="Arial" w:cs="Arial" w:hint="default"/>
        <w:b/>
        <w:bCs/>
      </w:rPr>
    </w:lvl>
    <w:lvl w:ilvl="2">
      <w:start w:val="1"/>
      <w:numFmt w:val="decimal"/>
      <w:lvlText w:val="%1.%2.%3."/>
      <w:lvlJc w:val="left"/>
      <w:pPr>
        <w:tabs>
          <w:tab w:val="num" w:pos="870"/>
        </w:tabs>
        <w:ind w:left="870" w:hanging="720"/>
      </w:pPr>
      <w:rPr>
        <w:rFonts w:ascii="Arial" w:hAnsi="Arial" w:cs="Arial" w:hint="default"/>
        <w:b/>
        <w:bCs/>
      </w:rPr>
    </w:lvl>
    <w:lvl w:ilvl="3">
      <w:start w:val="1"/>
      <w:numFmt w:val="decimal"/>
      <w:lvlText w:val="%1.%2.%3.%4."/>
      <w:lvlJc w:val="left"/>
      <w:pPr>
        <w:tabs>
          <w:tab w:val="num" w:pos="945"/>
        </w:tabs>
        <w:ind w:left="945" w:hanging="720"/>
      </w:pPr>
      <w:rPr>
        <w:rFonts w:ascii="Arial" w:hAnsi="Arial" w:cs="Arial" w:hint="default"/>
        <w:b/>
        <w:bCs/>
      </w:rPr>
    </w:lvl>
    <w:lvl w:ilvl="4">
      <w:start w:val="1"/>
      <w:numFmt w:val="decimal"/>
      <w:lvlText w:val="%1.%2.%3.%4.%5."/>
      <w:lvlJc w:val="left"/>
      <w:pPr>
        <w:tabs>
          <w:tab w:val="num" w:pos="1380"/>
        </w:tabs>
        <w:ind w:left="1380" w:hanging="1080"/>
      </w:pPr>
      <w:rPr>
        <w:rFonts w:ascii="Arial" w:hAnsi="Arial" w:cs="Arial" w:hint="default"/>
        <w:b/>
        <w:bCs/>
      </w:rPr>
    </w:lvl>
    <w:lvl w:ilvl="5">
      <w:start w:val="1"/>
      <w:numFmt w:val="decimal"/>
      <w:lvlText w:val="%1.%2.%3.%4.%5.%6."/>
      <w:lvlJc w:val="left"/>
      <w:pPr>
        <w:tabs>
          <w:tab w:val="num" w:pos="1455"/>
        </w:tabs>
        <w:ind w:left="1455" w:hanging="1080"/>
      </w:pPr>
      <w:rPr>
        <w:rFonts w:ascii="Arial" w:hAnsi="Arial" w:cs="Arial" w:hint="default"/>
        <w:b/>
        <w:bCs/>
      </w:rPr>
    </w:lvl>
    <w:lvl w:ilvl="6">
      <w:start w:val="1"/>
      <w:numFmt w:val="decimal"/>
      <w:lvlText w:val="%1.%2.%3.%4.%5.%6.%7."/>
      <w:lvlJc w:val="left"/>
      <w:pPr>
        <w:tabs>
          <w:tab w:val="num" w:pos="1890"/>
        </w:tabs>
        <w:ind w:left="1890" w:hanging="1440"/>
      </w:pPr>
      <w:rPr>
        <w:rFonts w:ascii="Arial" w:hAnsi="Arial" w:cs="Arial" w:hint="default"/>
        <w:b/>
        <w:bCs/>
      </w:rPr>
    </w:lvl>
    <w:lvl w:ilvl="7">
      <w:start w:val="1"/>
      <w:numFmt w:val="decimal"/>
      <w:lvlText w:val="%1.%2.%3.%4.%5.%6.%7.%8."/>
      <w:lvlJc w:val="left"/>
      <w:pPr>
        <w:tabs>
          <w:tab w:val="num" w:pos="1965"/>
        </w:tabs>
        <w:ind w:left="1965" w:hanging="1440"/>
      </w:pPr>
      <w:rPr>
        <w:rFonts w:ascii="Arial" w:hAnsi="Arial" w:cs="Arial" w:hint="default"/>
        <w:b/>
        <w:bCs/>
      </w:rPr>
    </w:lvl>
    <w:lvl w:ilvl="8">
      <w:start w:val="1"/>
      <w:numFmt w:val="decimal"/>
      <w:lvlText w:val="%1.%2.%3.%4.%5.%6.%7.%8.%9."/>
      <w:lvlJc w:val="left"/>
      <w:pPr>
        <w:tabs>
          <w:tab w:val="num" w:pos="2400"/>
        </w:tabs>
        <w:ind w:left="2400" w:hanging="1800"/>
      </w:pPr>
      <w:rPr>
        <w:rFonts w:ascii="Arial" w:hAnsi="Arial" w:cs="Arial" w:hint="default"/>
        <w:b/>
        <w:bCs/>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5470B"/>
    <w:rsid w:val="005E0D21"/>
    <w:rsid w:val="0065470B"/>
    <w:rsid w:val="00AB7BD8"/>
    <w:rsid w:val="00AE39DF"/>
    <w:rsid w:val="00B170A7"/>
    <w:rsid w:val="00FC4E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BD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B170A7"/>
  </w:style>
  <w:style w:type="character" w:customStyle="1" w:styleId="WW8Num1z0">
    <w:name w:val="WW8Num1z0"/>
    <w:rsid w:val="00B170A7"/>
    <w:rPr>
      <w:rFonts w:ascii="Arial" w:hAnsi="Arial"/>
      <w:b/>
    </w:rPr>
  </w:style>
  <w:style w:type="character" w:customStyle="1" w:styleId="WW8Num2z0">
    <w:name w:val="WW8Num2z0"/>
    <w:rsid w:val="00B170A7"/>
    <w:rPr>
      <w:rFonts w:ascii="Arial" w:hAnsi="Arial"/>
      <w:b/>
    </w:rPr>
  </w:style>
  <w:style w:type="character" w:customStyle="1" w:styleId="WW8Num3z0">
    <w:name w:val="WW8Num3z0"/>
    <w:rsid w:val="00B170A7"/>
    <w:rPr>
      <w:b/>
    </w:rPr>
  </w:style>
  <w:style w:type="character" w:customStyle="1" w:styleId="WW8Num4z0">
    <w:name w:val="WW8Num4z0"/>
    <w:rsid w:val="00B170A7"/>
  </w:style>
  <w:style w:type="character" w:customStyle="1" w:styleId="10">
    <w:name w:val="Основной шрифт абзаца1"/>
    <w:rsid w:val="00B170A7"/>
  </w:style>
  <w:style w:type="character" w:customStyle="1" w:styleId="msonormal0">
    <w:name w:val="msonormal"/>
    <w:basedOn w:val="10"/>
    <w:rsid w:val="00B170A7"/>
    <w:rPr>
      <w:rFonts w:cs="Times New Roman"/>
    </w:rPr>
  </w:style>
  <w:style w:type="character" w:customStyle="1" w:styleId="consplustitle">
    <w:name w:val="consplustitle"/>
    <w:basedOn w:val="10"/>
    <w:rsid w:val="00B170A7"/>
    <w:rPr>
      <w:rFonts w:cs="Times New Roman"/>
    </w:rPr>
  </w:style>
  <w:style w:type="character" w:customStyle="1" w:styleId="apple-converted-space">
    <w:name w:val="apple-converted-space"/>
    <w:basedOn w:val="10"/>
    <w:rsid w:val="00B170A7"/>
    <w:rPr>
      <w:rFonts w:cs="Times New Roman"/>
    </w:rPr>
  </w:style>
  <w:style w:type="character" w:styleId="a3">
    <w:name w:val="Hyperlink"/>
    <w:basedOn w:val="a0"/>
    <w:uiPriority w:val="99"/>
    <w:rsid w:val="00B170A7"/>
    <w:rPr>
      <w:color w:val="0000FF"/>
      <w:u w:val="single"/>
    </w:rPr>
  </w:style>
  <w:style w:type="character" w:customStyle="1" w:styleId="consplusnormal">
    <w:name w:val="consplusnormal"/>
    <w:basedOn w:val="10"/>
    <w:rsid w:val="00B170A7"/>
    <w:rPr>
      <w:rFonts w:cs="Times New Roman"/>
    </w:rPr>
  </w:style>
  <w:style w:type="character" w:customStyle="1" w:styleId="header-user-name">
    <w:name w:val="header-user-name"/>
    <w:basedOn w:val="10"/>
    <w:rsid w:val="00B170A7"/>
    <w:rPr>
      <w:rFonts w:cs="Times New Roman"/>
    </w:rPr>
  </w:style>
  <w:style w:type="character" w:customStyle="1" w:styleId="s1">
    <w:name w:val="s1"/>
    <w:rsid w:val="00B170A7"/>
  </w:style>
  <w:style w:type="character" w:customStyle="1" w:styleId="s8">
    <w:name w:val="s8"/>
    <w:rsid w:val="00B170A7"/>
  </w:style>
  <w:style w:type="character" w:customStyle="1" w:styleId="FontStyle16">
    <w:name w:val="Font Style16"/>
    <w:rsid w:val="00B170A7"/>
    <w:rPr>
      <w:rFonts w:ascii="Times New Roman" w:hAnsi="Times New Roman"/>
      <w:sz w:val="26"/>
    </w:rPr>
  </w:style>
  <w:style w:type="paragraph" w:customStyle="1" w:styleId="a4">
    <w:name w:val="Заголовок"/>
    <w:basedOn w:val="a"/>
    <w:next w:val="a5"/>
    <w:rsid w:val="00B170A7"/>
    <w:pPr>
      <w:keepNext/>
      <w:suppressAutoHyphens/>
      <w:spacing w:before="240" w:after="120" w:line="240" w:lineRule="auto"/>
    </w:pPr>
    <w:rPr>
      <w:rFonts w:ascii="Arial" w:eastAsia="Microsoft YaHei" w:hAnsi="Arial" w:cs="Mangal"/>
      <w:sz w:val="28"/>
      <w:szCs w:val="28"/>
      <w:lang w:eastAsia="ar-SA"/>
    </w:rPr>
  </w:style>
  <w:style w:type="paragraph" w:styleId="a5">
    <w:name w:val="Body Text"/>
    <w:basedOn w:val="a"/>
    <w:link w:val="a6"/>
    <w:uiPriority w:val="99"/>
    <w:rsid w:val="00B170A7"/>
    <w:pPr>
      <w:suppressAutoHyphens/>
      <w:spacing w:after="120" w:line="240" w:lineRule="auto"/>
    </w:pPr>
    <w:rPr>
      <w:rFonts w:ascii="Times New Roman" w:eastAsia="Times New Roman" w:hAnsi="Times New Roman" w:cs="Times New Roman"/>
      <w:sz w:val="24"/>
      <w:szCs w:val="24"/>
      <w:lang w:eastAsia="ar-SA"/>
    </w:rPr>
  </w:style>
  <w:style w:type="character" w:customStyle="1" w:styleId="a6">
    <w:name w:val="Основной текст Знак"/>
    <w:basedOn w:val="a0"/>
    <w:link w:val="a5"/>
    <w:uiPriority w:val="99"/>
    <w:rsid w:val="00B170A7"/>
    <w:rPr>
      <w:rFonts w:ascii="Times New Roman" w:eastAsia="Times New Roman" w:hAnsi="Times New Roman" w:cs="Times New Roman"/>
      <w:sz w:val="24"/>
      <w:szCs w:val="24"/>
      <w:lang w:eastAsia="ar-SA"/>
    </w:rPr>
  </w:style>
  <w:style w:type="paragraph" w:styleId="a7">
    <w:name w:val="List"/>
    <w:basedOn w:val="a5"/>
    <w:uiPriority w:val="99"/>
    <w:rsid w:val="00B170A7"/>
    <w:rPr>
      <w:rFonts w:cs="Mangal"/>
    </w:rPr>
  </w:style>
  <w:style w:type="paragraph" w:customStyle="1" w:styleId="11">
    <w:name w:val="Название1"/>
    <w:basedOn w:val="a"/>
    <w:rsid w:val="00B170A7"/>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2">
    <w:name w:val="Указатель1"/>
    <w:basedOn w:val="a"/>
    <w:rsid w:val="00B170A7"/>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punct">
    <w:name w:val="punct"/>
    <w:basedOn w:val="a"/>
    <w:rsid w:val="00B170A7"/>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nospacing">
    <w:name w:val="nospacing"/>
    <w:basedOn w:val="a"/>
    <w:rsid w:val="00B170A7"/>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p5">
    <w:name w:val="p5"/>
    <w:basedOn w:val="a"/>
    <w:rsid w:val="00B170A7"/>
    <w:pPr>
      <w:tabs>
        <w:tab w:val="left" w:pos="709"/>
      </w:tabs>
      <w:suppressAutoHyphens/>
      <w:spacing w:line="276" w:lineRule="atLeast"/>
    </w:pPr>
    <w:rPr>
      <w:rFonts w:ascii="Calibri" w:eastAsia="Times New Roman" w:hAnsi="Calibri" w:cs="Calibri"/>
      <w:color w:val="00000A"/>
      <w:kern w:val="1"/>
      <w:lang w:eastAsia="ar-SA"/>
    </w:rPr>
  </w:style>
  <w:style w:type="paragraph" w:styleId="a8">
    <w:name w:val="No Spacing"/>
    <w:uiPriority w:val="1"/>
    <w:qFormat/>
    <w:rsid w:val="00B170A7"/>
    <w:pPr>
      <w:tabs>
        <w:tab w:val="left" w:pos="709"/>
      </w:tabs>
      <w:suppressAutoHyphens/>
      <w:spacing w:after="0" w:line="240" w:lineRule="auto"/>
    </w:pPr>
    <w:rPr>
      <w:rFonts w:ascii="Calibri" w:eastAsia="Times New Roman" w:hAnsi="Calibri" w:cs="Calibri"/>
      <w:color w:val="00000A"/>
      <w:kern w:val="1"/>
      <w:lang w:eastAsia="ar-SA"/>
    </w:rPr>
  </w:style>
  <w:style w:type="paragraph" w:styleId="a9">
    <w:name w:val="Normal (Web)"/>
    <w:basedOn w:val="a"/>
    <w:uiPriority w:val="99"/>
    <w:rsid w:val="00B170A7"/>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ConsPlusNormal0">
    <w:name w:val="ConsPlusNormal"/>
    <w:rsid w:val="00B170A7"/>
    <w:pPr>
      <w:widowControl w:val="0"/>
      <w:suppressAutoHyphens/>
      <w:spacing w:after="0" w:line="240" w:lineRule="auto"/>
    </w:pPr>
    <w:rPr>
      <w:rFonts w:ascii="Calibri" w:eastAsia="Times New Roman" w:hAnsi="Calibri" w:cs="Calibri"/>
      <w:kern w:val="1"/>
      <w:lang w:eastAsia="ar-SA"/>
    </w:rPr>
  </w:style>
  <w:style w:type="paragraph" w:customStyle="1" w:styleId="ConsPlusNonformat">
    <w:name w:val="ConsPlusNonformat"/>
    <w:rsid w:val="00B170A7"/>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Title0">
    <w:name w:val="ConsPlusTitle"/>
    <w:rsid w:val="00B170A7"/>
    <w:pPr>
      <w:suppressAutoHyphens/>
      <w:autoSpaceDE w:val="0"/>
      <w:spacing w:after="0" w:line="240" w:lineRule="auto"/>
    </w:pPr>
    <w:rPr>
      <w:rFonts w:ascii="Arial" w:eastAsia="Times New Roman" w:hAnsi="Arial" w:cs="Arial"/>
      <w:b/>
      <w:bCs/>
      <w:sz w:val="20"/>
      <w:szCs w:val="20"/>
      <w:lang w:eastAsia="ar-SA"/>
    </w:rPr>
  </w:style>
  <w:style w:type="paragraph" w:customStyle="1" w:styleId="ConsPlusCell">
    <w:name w:val="ConsPlusCell"/>
    <w:rsid w:val="00B170A7"/>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p13">
    <w:name w:val="p13"/>
    <w:basedOn w:val="a"/>
    <w:rsid w:val="00B170A7"/>
    <w:pPr>
      <w:suppressAutoHyphens/>
      <w:spacing w:before="280" w:after="280" w:line="240" w:lineRule="auto"/>
    </w:pPr>
    <w:rPr>
      <w:rFonts w:ascii="Calibri" w:eastAsia="Times New Roman" w:hAnsi="Calibri" w:cs="Calibri"/>
      <w:sz w:val="24"/>
      <w:szCs w:val="24"/>
      <w:lang w:eastAsia="ar-SA"/>
    </w:rPr>
  </w:style>
  <w:style w:type="paragraph" w:customStyle="1" w:styleId="aa">
    <w:name w:val="Содержимое таблицы"/>
    <w:basedOn w:val="a"/>
    <w:rsid w:val="00B170A7"/>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b">
    <w:name w:val="Заголовок таблицы"/>
    <w:basedOn w:val="aa"/>
    <w:rsid w:val="00B170A7"/>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B170A7"/>
  </w:style>
  <w:style w:type="character" w:customStyle="1" w:styleId="WW8Num1z0">
    <w:name w:val="WW8Num1z0"/>
    <w:rsid w:val="00B170A7"/>
    <w:rPr>
      <w:rFonts w:ascii="Arial" w:hAnsi="Arial"/>
      <w:b/>
    </w:rPr>
  </w:style>
  <w:style w:type="character" w:customStyle="1" w:styleId="WW8Num2z0">
    <w:name w:val="WW8Num2z0"/>
    <w:rsid w:val="00B170A7"/>
    <w:rPr>
      <w:rFonts w:ascii="Arial" w:hAnsi="Arial"/>
      <w:b/>
    </w:rPr>
  </w:style>
  <w:style w:type="character" w:customStyle="1" w:styleId="WW8Num3z0">
    <w:name w:val="WW8Num3z0"/>
    <w:rsid w:val="00B170A7"/>
    <w:rPr>
      <w:b/>
    </w:rPr>
  </w:style>
  <w:style w:type="character" w:customStyle="1" w:styleId="WW8Num4z0">
    <w:name w:val="WW8Num4z0"/>
    <w:rsid w:val="00B170A7"/>
  </w:style>
  <w:style w:type="character" w:customStyle="1" w:styleId="10">
    <w:name w:val="Основной шрифт абзаца1"/>
    <w:rsid w:val="00B170A7"/>
  </w:style>
  <w:style w:type="character" w:customStyle="1" w:styleId="msonormal0">
    <w:name w:val="msonormal"/>
    <w:basedOn w:val="10"/>
    <w:rsid w:val="00B170A7"/>
    <w:rPr>
      <w:rFonts w:cs="Times New Roman"/>
    </w:rPr>
  </w:style>
  <w:style w:type="character" w:customStyle="1" w:styleId="consplustitle">
    <w:name w:val="consplustitle"/>
    <w:basedOn w:val="10"/>
    <w:rsid w:val="00B170A7"/>
    <w:rPr>
      <w:rFonts w:cs="Times New Roman"/>
    </w:rPr>
  </w:style>
  <w:style w:type="character" w:customStyle="1" w:styleId="apple-converted-space">
    <w:name w:val="apple-converted-space"/>
    <w:basedOn w:val="10"/>
    <w:rsid w:val="00B170A7"/>
    <w:rPr>
      <w:rFonts w:cs="Times New Roman"/>
    </w:rPr>
  </w:style>
  <w:style w:type="character" w:styleId="a3">
    <w:name w:val="Hyperlink"/>
    <w:basedOn w:val="a0"/>
    <w:uiPriority w:val="99"/>
    <w:rsid w:val="00B170A7"/>
    <w:rPr>
      <w:color w:val="0000FF"/>
      <w:u w:val="single"/>
    </w:rPr>
  </w:style>
  <w:style w:type="character" w:customStyle="1" w:styleId="consplusnormal">
    <w:name w:val="consplusnormal"/>
    <w:basedOn w:val="10"/>
    <w:rsid w:val="00B170A7"/>
    <w:rPr>
      <w:rFonts w:cs="Times New Roman"/>
    </w:rPr>
  </w:style>
  <w:style w:type="character" w:customStyle="1" w:styleId="header-user-name">
    <w:name w:val="header-user-name"/>
    <w:basedOn w:val="10"/>
    <w:rsid w:val="00B170A7"/>
    <w:rPr>
      <w:rFonts w:cs="Times New Roman"/>
    </w:rPr>
  </w:style>
  <w:style w:type="character" w:customStyle="1" w:styleId="s1">
    <w:name w:val="s1"/>
    <w:rsid w:val="00B170A7"/>
  </w:style>
  <w:style w:type="character" w:customStyle="1" w:styleId="s8">
    <w:name w:val="s8"/>
    <w:rsid w:val="00B170A7"/>
  </w:style>
  <w:style w:type="character" w:customStyle="1" w:styleId="FontStyle16">
    <w:name w:val="Font Style16"/>
    <w:rsid w:val="00B170A7"/>
    <w:rPr>
      <w:rFonts w:ascii="Times New Roman" w:hAnsi="Times New Roman"/>
      <w:sz w:val="26"/>
    </w:rPr>
  </w:style>
  <w:style w:type="paragraph" w:customStyle="1" w:styleId="a4">
    <w:name w:val="Заголовок"/>
    <w:basedOn w:val="a"/>
    <w:next w:val="a5"/>
    <w:rsid w:val="00B170A7"/>
    <w:pPr>
      <w:keepNext/>
      <w:suppressAutoHyphens/>
      <w:spacing w:before="240" w:after="120" w:line="240" w:lineRule="auto"/>
    </w:pPr>
    <w:rPr>
      <w:rFonts w:ascii="Arial" w:eastAsia="Microsoft YaHei" w:hAnsi="Arial" w:cs="Mangal"/>
      <w:sz w:val="28"/>
      <w:szCs w:val="28"/>
      <w:lang w:eastAsia="ar-SA"/>
    </w:rPr>
  </w:style>
  <w:style w:type="paragraph" w:styleId="a5">
    <w:name w:val="Body Text"/>
    <w:basedOn w:val="a"/>
    <w:link w:val="a6"/>
    <w:uiPriority w:val="99"/>
    <w:rsid w:val="00B170A7"/>
    <w:pPr>
      <w:suppressAutoHyphens/>
      <w:spacing w:after="120" w:line="240" w:lineRule="auto"/>
    </w:pPr>
    <w:rPr>
      <w:rFonts w:ascii="Times New Roman" w:eastAsia="Times New Roman" w:hAnsi="Times New Roman" w:cs="Times New Roman"/>
      <w:sz w:val="24"/>
      <w:szCs w:val="24"/>
      <w:lang w:eastAsia="ar-SA"/>
    </w:rPr>
  </w:style>
  <w:style w:type="character" w:customStyle="1" w:styleId="a6">
    <w:name w:val="Основной текст Знак"/>
    <w:basedOn w:val="a0"/>
    <w:link w:val="a5"/>
    <w:uiPriority w:val="99"/>
    <w:rsid w:val="00B170A7"/>
    <w:rPr>
      <w:rFonts w:ascii="Times New Roman" w:eastAsia="Times New Roman" w:hAnsi="Times New Roman" w:cs="Times New Roman"/>
      <w:sz w:val="24"/>
      <w:szCs w:val="24"/>
      <w:lang w:eastAsia="ar-SA"/>
    </w:rPr>
  </w:style>
  <w:style w:type="paragraph" w:styleId="a7">
    <w:name w:val="List"/>
    <w:basedOn w:val="a5"/>
    <w:uiPriority w:val="99"/>
    <w:rsid w:val="00B170A7"/>
    <w:rPr>
      <w:rFonts w:cs="Mangal"/>
    </w:rPr>
  </w:style>
  <w:style w:type="paragraph" w:customStyle="1" w:styleId="11">
    <w:name w:val="Название1"/>
    <w:basedOn w:val="a"/>
    <w:rsid w:val="00B170A7"/>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2">
    <w:name w:val="Указатель1"/>
    <w:basedOn w:val="a"/>
    <w:rsid w:val="00B170A7"/>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punct">
    <w:name w:val="punct"/>
    <w:basedOn w:val="a"/>
    <w:rsid w:val="00B170A7"/>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nospacing">
    <w:name w:val="nospacing"/>
    <w:basedOn w:val="a"/>
    <w:rsid w:val="00B170A7"/>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p5">
    <w:name w:val="p5"/>
    <w:basedOn w:val="a"/>
    <w:rsid w:val="00B170A7"/>
    <w:pPr>
      <w:tabs>
        <w:tab w:val="left" w:pos="709"/>
      </w:tabs>
      <w:suppressAutoHyphens/>
      <w:spacing w:line="276" w:lineRule="atLeast"/>
    </w:pPr>
    <w:rPr>
      <w:rFonts w:ascii="Calibri" w:eastAsia="Times New Roman" w:hAnsi="Calibri" w:cs="Calibri"/>
      <w:color w:val="00000A"/>
      <w:kern w:val="1"/>
      <w:lang w:eastAsia="ar-SA"/>
    </w:rPr>
  </w:style>
  <w:style w:type="paragraph" w:styleId="a8">
    <w:name w:val="No Spacing"/>
    <w:uiPriority w:val="1"/>
    <w:qFormat/>
    <w:rsid w:val="00B170A7"/>
    <w:pPr>
      <w:tabs>
        <w:tab w:val="left" w:pos="709"/>
      </w:tabs>
      <w:suppressAutoHyphens/>
      <w:spacing w:after="0" w:line="240" w:lineRule="auto"/>
    </w:pPr>
    <w:rPr>
      <w:rFonts w:ascii="Calibri" w:eastAsia="Times New Roman" w:hAnsi="Calibri" w:cs="Calibri"/>
      <w:color w:val="00000A"/>
      <w:kern w:val="1"/>
      <w:lang w:eastAsia="ar-SA"/>
    </w:rPr>
  </w:style>
  <w:style w:type="paragraph" w:styleId="a9">
    <w:name w:val="Normal (Web)"/>
    <w:basedOn w:val="a"/>
    <w:uiPriority w:val="99"/>
    <w:rsid w:val="00B170A7"/>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ConsPlusNormal0">
    <w:name w:val="ConsPlusNormal"/>
    <w:rsid w:val="00B170A7"/>
    <w:pPr>
      <w:widowControl w:val="0"/>
      <w:suppressAutoHyphens/>
      <w:spacing w:after="0" w:line="240" w:lineRule="auto"/>
    </w:pPr>
    <w:rPr>
      <w:rFonts w:ascii="Calibri" w:eastAsia="Times New Roman" w:hAnsi="Calibri" w:cs="Calibri"/>
      <w:kern w:val="1"/>
      <w:lang w:eastAsia="ar-SA"/>
    </w:rPr>
  </w:style>
  <w:style w:type="paragraph" w:customStyle="1" w:styleId="ConsPlusNonformat">
    <w:name w:val="ConsPlusNonformat"/>
    <w:rsid w:val="00B170A7"/>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Title0">
    <w:name w:val="ConsPlusTitle"/>
    <w:rsid w:val="00B170A7"/>
    <w:pPr>
      <w:suppressAutoHyphens/>
      <w:autoSpaceDE w:val="0"/>
      <w:spacing w:after="0" w:line="240" w:lineRule="auto"/>
    </w:pPr>
    <w:rPr>
      <w:rFonts w:ascii="Arial" w:eastAsia="Times New Roman" w:hAnsi="Arial" w:cs="Arial"/>
      <w:b/>
      <w:bCs/>
      <w:sz w:val="20"/>
      <w:szCs w:val="20"/>
      <w:lang w:eastAsia="ar-SA"/>
    </w:rPr>
  </w:style>
  <w:style w:type="paragraph" w:customStyle="1" w:styleId="ConsPlusCell">
    <w:name w:val="ConsPlusCell"/>
    <w:rsid w:val="00B170A7"/>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p13">
    <w:name w:val="p13"/>
    <w:basedOn w:val="a"/>
    <w:rsid w:val="00B170A7"/>
    <w:pPr>
      <w:suppressAutoHyphens/>
      <w:spacing w:before="280" w:after="280" w:line="240" w:lineRule="auto"/>
    </w:pPr>
    <w:rPr>
      <w:rFonts w:ascii="Calibri" w:eastAsia="Times New Roman" w:hAnsi="Calibri" w:cs="Calibri"/>
      <w:sz w:val="24"/>
      <w:szCs w:val="24"/>
      <w:lang w:eastAsia="ar-SA"/>
    </w:rPr>
  </w:style>
  <w:style w:type="paragraph" w:customStyle="1" w:styleId="aa">
    <w:name w:val="Содержимое таблицы"/>
    <w:basedOn w:val="a"/>
    <w:rsid w:val="00B170A7"/>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b">
    <w:name w:val="Заголовок таблицы"/>
    <w:basedOn w:val="aa"/>
    <w:rsid w:val="00B170A7"/>
    <w:pPr>
      <w:jc w:val="center"/>
    </w:pPr>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7F1D760D1CDB8F43E6B1CA98EAEF5AFF58635A85EDF5A943BA5AE4936E54578E06743905CB8B3A102EDM" TargetMode="External"/><Relationship Id="rId13" Type="http://schemas.openxmlformats.org/officeDocument/2006/relationships/hyperlink" Target="consultantplus://offline/ref=DB9358D2FE08D446422F39FC9094DB91F037DD5EF88BD50101035DCCD217E15D121DCBC588C9116BPDz6I" TargetMode="Externa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consultantplus://offline/ref=B7F1D760D1CDB8F43E6B1CA98EAEF5AFF58635A85EDF5A943BA5AE4936E54578E06743905CB8B3A102EDM" TargetMode="External"/><Relationship Id="rId12" Type="http://schemas.openxmlformats.org/officeDocument/2006/relationships/hyperlink" Target="consultantplus://offline/ref=DB9358D2FE08D446422F39FC9094DB91F03BDB57F381D50101035DCCD2P1z7I"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956ABADB2D34ED6528D7F0FFEAF4B175496C7539C5281572B7DFBA9C5073BFCFD7D244C16C1396DEV472K" TargetMode="External"/><Relationship Id="rId11" Type="http://schemas.openxmlformats.org/officeDocument/2006/relationships/hyperlink" Target="consultantplus://offline/ref=DB9358D2FE08D446422F39FC9094DB91F03CD655F28BD50101035DCCD217E15D121DCBC588C9156APDz8I" TargetMode="External"/><Relationship Id="rId5" Type="http://schemas.openxmlformats.org/officeDocument/2006/relationships/hyperlink" Target="consultantplus://offline/ref=E3DAC22588B73EECA051EE360981F504854263E00CA77D594C16FC4BE5CAFBC981F03AA4724B4D85D4F7B7F54DK" TargetMode="External"/><Relationship Id="rId15" Type="http://schemas.openxmlformats.org/officeDocument/2006/relationships/hyperlink" Target="consultantplus://offline/ref=B7F1D760D1CDB8F43E6B1CA98EAEF5AFF58635A85EDF5A943BA5AE4936E54578E06743905CB8B3A102EDM" TargetMode="External"/><Relationship Id="rId10" Type="http://schemas.openxmlformats.org/officeDocument/2006/relationships/hyperlink" Target="consultantplus://offline/ref=DB9358D2FE08D446422F39FC9094DB91F03CD655F28BD50101035DCCD217E15D121DCBC588C91668PDz3I" TargetMode="External"/><Relationship Id="rId4" Type="http://schemas.openxmlformats.org/officeDocument/2006/relationships/webSettings" Target="webSettings.xml"/><Relationship Id="rId9" Type="http://schemas.openxmlformats.org/officeDocument/2006/relationships/hyperlink" Target="consultantplus://offline/ref=B7F1D760D1CDB8F43E6B1CA98EAEF5AFF58631AE51D75A943BA5AE4936E54578E06743905CB8B6A202EDM" TargetMode="External"/><Relationship Id="rId14" Type="http://schemas.openxmlformats.org/officeDocument/2006/relationships/hyperlink" Target="consultantplus://offline/ref=DB9358D2FE08D446422F27F186F8859EF134815BF48CD8565E5C0691851EEB0A55529287CCC4146AD052B0PDz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32</Pages>
  <Words>11373</Words>
  <Characters>64830</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Валера</cp:lastModifiedBy>
  <cp:revision>4</cp:revision>
  <dcterms:created xsi:type="dcterms:W3CDTF">2015-12-14T15:24:00Z</dcterms:created>
  <dcterms:modified xsi:type="dcterms:W3CDTF">2015-12-18T17:26:00Z</dcterms:modified>
</cp:coreProperties>
</file>