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75" w:rsidRPr="00EB0FD0" w:rsidRDefault="00DA6675" w:rsidP="00916ABC">
      <w:pPr>
        <w:widowControl w:val="0"/>
        <w:suppressAutoHyphens w:val="0"/>
        <w:autoSpaceDE w:val="0"/>
        <w:autoSpaceDN w:val="0"/>
        <w:adjustRightInd w:val="0"/>
        <w:rPr>
          <w:rFonts w:cs="Times New Roman"/>
          <w:color w:val="FFFFFF"/>
          <w:sz w:val="24"/>
          <w:szCs w:val="24"/>
          <w:lang w:eastAsia="ru-RU"/>
        </w:rPr>
      </w:pPr>
      <w:r w:rsidRPr="00EB0FD0">
        <w:rPr>
          <w:rFonts w:cs="Times New Roman"/>
          <w:noProof/>
          <w:sz w:val="24"/>
          <w:szCs w:val="24"/>
          <w:lang w:eastAsia="ru-RU"/>
        </w:rPr>
        <w:t xml:space="preserve"> </w:t>
      </w:r>
      <w:r w:rsidRPr="00EB0FD0">
        <w:rPr>
          <w:rFonts w:cs="Times New Roman"/>
          <w:color w:val="FFFFFF"/>
          <w:sz w:val="24"/>
          <w:szCs w:val="24"/>
          <w:lang w:eastAsia="ru-RU"/>
        </w:rPr>
        <w:t>ПРОЕКТ</w:t>
      </w:r>
    </w:p>
    <w:p w:rsidR="00DA6675" w:rsidRPr="00EB0FD0" w:rsidRDefault="00DA6675" w:rsidP="00916ABC">
      <w:pPr>
        <w:keepNext/>
        <w:suppressAutoHyphens w:val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EB0FD0">
        <w:rPr>
          <w:rFonts w:cs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DA6675" w:rsidRPr="00EB0FD0" w:rsidRDefault="00DA6675" w:rsidP="00916ABC">
      <w:pPr>
        <w:keepNext/>
        <w:suppressAutoHyphens w:val="0"/>
        <w:jc w:val="center"/>
        <w:rPr>
          <w:rFonts w:cs="Times New Roman"/>
          <w:b/>
          <w:bCs/>
          <w:caps/>
          <w:sz w:val="24"/>
          <w:szCs w:val="24"/>
          <w:lang w:eastAsia="ru-RU"/>
        </w:rPr>
      </w:pPr>
      <w:r w:rsidRPr="00EB0FD0">
        <w:rPr>
          <w:rFonts w:cs="Times New Roman"/>
          <w:b/>
          <w:bCs/>
          <w:caps/>
          <w:sz w:val="24"/>
          <w:szCs w:val="24"/>
          <w:lang w:eastAsia="ru-RU"/>
        </w:rPr>
        <w:t xml:space="preserve">ДИЧНЯНСКОГО СЕЛЬСОВЕТА </w:t>
      </w:r>
    </w:p>
    <w:p w:rsidR="00DA6675" w:rsidRPr="00EB0FD0" w:rsidRDefault="00DA6675" w:rsidP="00916ABC">
      <w:pPr>
        <w:keepNext/>
        <w:suppressAutoHyphens w:val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EB0FD0">
        <w:rPr>
          <w:rFonts w:cs="Times New Roman"/>
          <w:b/>
          <w:bCs/>
          <w:caps/>
          <w:sz w:val="24"/>
          <w:szCs w:val="24"/>
          <w:lang w:eastAsia="ru-RU"/>
        </w:rPr>
        <w:t>КУРЧАТОВСКОГО РАЙОНА</w:t>
      </w:r>
    </w:p>
    <w:p w:rsidR="00DA6675" w:rsidRPr="00EB0FD0" w:rsidRDefault="00DA6675" w:rsidP="00916ABC">
      <w:pPr>
        <w:widowControl w:val="0"/>
        <w:suppressAutoHyphens w:val="0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eastAsia="ru-RU"/>
        </w:rPr>
      </w:pPr>
      <w:r w:rsidRPr="00EB0FD0">
        <w:rPr>
          <w:rFonts w:cs="Times New Roman"/>
          <w:b/>
          <w:sz w:val="24"/>
          <w:szCs w:val="24"/>
          <w:lang w:eastAsia="ru-RU"/>
        </w:rPr>
        <w:t>КУРСКОЙ ОБЛАСТИ</w:t>
      </w:r>
    </w:p>
    <w:p w:rsidR="00DA6675" w:rsidRPr="00EB0FD0" w:rsidRDefault="00DA6675" w:rsidP="00916ABC">
      <w:pPr>
        <w:widowControl w:val="0"/>
        <w:suppressAutoHyphens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  <w:lang w:eastAsia="ru-RU"/>
        </w:rPr>
      </w:pPr>
    </w:p>
    <w:p w:rsidR="00DA6675" w:rsidRPr="00EB0FD0" w:rsidRDefault="00DA6675" w:rsidP="00916ABC">
      <w:pPr>
        <w:widowControl w:val="0"/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caps/>
          <w:spacing w:val="80"/>
          <w:sz w:val="24"/>
          <w:szCs w:val="24"/>
          <w:lang w:eastAsia="ru-RU"/>
        </w:rPr>
      </w:pPr>
      <w:r w:rsidRPr="00EB0FD0">
        <w:rPr>
          <w:rFonts w:cs="Times New Roman"/>
          <w:b/>
          <w:bCs/>
          <w:caps/>
          <w:spacing w:val="80"/>
          <w:sz w:val="24"/>
          <w:szCs w:val="24"/>
          <w:lang w:eastAsia="ru-RU"/>
        </w:rPr>
        <w:t>ПОСТАНОВЛЕНИЕ</w:t>
      </w:r>
    </w:p>
    <w:p w:rsidR="00DA6675" w:rsidRPr="00EB0FD0" w:rsidRDefault="00DA6675" w:rsidP="00916ABC">
      <w:pPr>
        <w:suppressAutoHyphens w:val="0"/>
        <w:jc w:val="center"/>
        <w:rPr>
          <w:rFonts w:cs="Times New Roman"/>
          <w:sz w:val="24"/>
          <w:szCs w:val="24"/>
          <w:lang w:eastAsia="en-US"/>
        </w:rPr>
      </w:pPr>
    </w:p>
    <w:p w:rsidR="00DA6675" w:rsidRDefault="00DA6675" w:rsidP="009423F3">
      <w:pPr>
        <w:rPr>
          <w:rFonts w:cs="Times New Roman"/>
          <w:sz w:val="24"/>
          <w:szCs w:val="24"/>
        </w:rPr>
      </w:pPr>
      <w:r w:rsidRPr="00496002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 xml:space="preserve">    21 декабря   </w:t>
      </w:r>
      <w:r w:rsidRPr="00496002">
        <w:rPr>
          <w:rFonts w:cs="Times New Roman"/>
          <w:sz w:val="24"/>
          <w:szCs w:val="24"/>
        </w:rPr>
        <w:t>201</w:t>
      </w:r>
      <w:r>
        <w:rPr>
          <w:rFonts w:cs="Times New Roman"/>
          <w:sz w:val="24"/>
          <w:szCs w:val="24"/>
        </w:rPr>
        <w:t>5</w:t>
      </w:r>
      <w:r w:rsidRPr="00496002">
        <w:rPr>
          <w:rFonts w:cs="Times New Roman"/>
          <w:sz w:val="24"/>
          <w:szCs w:val="24"/>
        </w:rPr>
        <w:t xml:space="preserve"> г.</w:t>
      </w:r>
      <w:r>
        <w:rPr>
          <w:rFonts w:cs="Times New Roman"/>
          <w:sz w:val="24"/>
          <w:szCs w:val="24"/>
        </w:rPr>
        <w:t xml:space="preserve"> №207</w:t>
      </w:r>
    </w:p>
    <w:p w:rsidR="00DA6675" w:rsidRPr="00496002" w:rsidRDefault="00DA6675" w:rsidP="009423F3">
      <w:pPr>
        <w:rPr>
          <w:rFonts w:cs="Times New Roman"/>
          <w:sz w:val="24"/>
          <w:szCs w:val="24"/>
        </w:rPr>
      </w:pPr>
      <w:r w:rsidRPr="00496002">
        <w:rPr>
          <w:rFonts w:cs="Times New Roman"/>
          <w:sz w:val="24"/>
          <w:szCs w:val="24"/>
        </w:rPr>
        <w:t>О внесении изменений в постановление</w:t>
      </w:r>
    </w:p>
    <w:p w:rsidR="00DA6675" w:rsidRPr="00496002" w:rsidRDefault="00DA6675" w:rsidP="00916ABC">
      <w:pPr>
        <w:spacing w:line="320" w:lineRule="atLeast"/>
        <w:ind w:left="3" w:right="3"/>
        <w:rPr>
          <w:rFonts w:cs="Times New Roman"/>
          <w:sz w:val="24"/>
          <w:szCs w:val="24"/>
        </w:rPr>
      </w:pPr>
      <w:r w:rsidRPr="00496002">
        <w:rPr>
          <w:rFonts w:cs="Times New Roman"/>
          <w:sz w:val="24"/>
          <w:szCs w:val="24"/>
        </w:rPr>
        <w:t>От 25.11.15г. №148</w:t>
      </w:r>
    </w:p>
    <w:p w:rsidR="00DA6675" w:rsidRPr="00496002" w:rsidRDefault="00DA6675" w:rsidP="00916ABC">
      <w:pPr>
        <w:snapToGrid w:val="0"/>
        <w:jc w:val="both"/>
        <w:rPr>
          <w:rFonts w:cs="Times New Roman"/>
          <w:bCs/>
          <w:sz w:val="24"/>
          <w:szCs w:val="24"/>
        </w:rPr>
      </w:pPr>
      <w:r w:rsidRPr="00496002">
        <w:rPr>
          <w:rFonts w:cs="Times New Roman"/>
          <w:bCs/>
          <w:sz w:val="24"/>
          <w:szCs w:val="24"/>
        </w:rPr>
        <w:t>«Об утверждении муниципальной</w:t>
      </w:r>
    </w:p>
    <w:p w:rsidR="00DA6675" w:rsidRPr="00496002" w:rsidRDefault="00DA6675" w:rsidP="00916ABC">
      <w:pPr>
        <w:snapToGrid w:val="0"/>
        <w:jc w:val="both"/>
        <w:rPr>
          <w:rFonts w:cs="Times New Roman"/>
          <w:bCs/>
          <w:sz w:val="24"/>
          <w:szCs w:val="24"/>
        </w:rPr>
      </w:pPr>
      <w:r w:rsidRPr="00496002">
        <w:rPr>
          <w:rFonts w:cs="Times New Roman"/>
          <w:bCs/>
          <w:sz w:val="24"/>
          <w:szCs w:val="24"/>
        </w:rPr>
        <w:t xml:space="preserve">программы «Повышение </w:t>
      </w:r>
    </w:p>
    <w:p w:rsidR="00DA6675" w:rsidRPr="00496002" w:rsidRDefault="00DA6675" w:rsidP="00916ABC">
      <w:pPr>
        <w:snapToGrid w:val="0"/>
        <w:jc w:val="both"/>
        <w:rPr>
          <w:rFonts w:cs="Times New Roman"/>
          <w:bCs/>
          <w:sz w:val="24"/>
          <w:szCs w:val="24"/>
        </w:rPr>
      </w:pPr>
      <w:r w:rsidRPr="00496002">
        <w:rPr>
          <w:rFonts w:cs="Times New Roman"/>
          <w:bCs/>
          <w:sz w:val="24"/>
          <w:szCs w:val="24"/>
        </w:rPr>
        <w:t xml:space="preserve">эффективности работы с молодежью, </w:t>
      </w:r>
    </w:p>
    <w:p w:rsidR="00DA6675" w:rsidRPr="00496002" w:rsidRDefault="00DA6675" w:rsidP="00916ABC">
      <w:pPr>
        <w:snapToGrid w:val="0"/>
        <w:jc w:val="both"/>
        <w:rPr>
          <w:rFonts w:cs="Times New Roman"/>
          <w:bCs/>
          <w:sz w:val="24"/>
          <w:szCs w:val="24"/>
        </w:rPr>
      </w:pPr>
      <w:r w:rsidRPr="00496002">
        <w:rPr>
          <w:rFonts w:cs="Times New Roman"/>
          <w:bCs/>
          <w:sz w:val="24"/>
          <w:szCs w:val="24"/>
        </w:rPr>
        <w:t xml:space="preserve">организация отдыха и оздоровления </w:t>
      </w:r>
    </w:p>
    <w:p w:rsidR="00DA6675" w:rsidRPr="00496002" w:rsidRDefault="00DA6675" w:rsidP="00916ABC">
      <w:pPr>
        <w:snapToGrid w:val="0"/>
        <w:jc w:val="both"/>
        <w:rPr>
          <w:rFonts w:cs="Times New Roman"/>
          <w:bCs/>
          <w:sz w:val="24"/>
          <w:szCs w:val="24"/>
        </w:rPr>
      </w:pPr>
      <w:r w:rsidRPr="00496002">
        <w:rPr>
          <w:rFonts w:cs="Times New Roman"/>
          <w:bCs/>
          <w:sz w:val="24"/>
          <w:szCs w:val="24"/>
        </w:rPr>
        <w:t xml:space="preserve">детей, молодежи, развитие физической </w:t>
      </w:r>
    </w:p>
    <w:p w:rsidR="00DA6675" w:rsidRPr="00496002" w:rsidRDefault="00DA6675" w:rsidP="00026306">
      <w:pPr>
        <w:rPr>
          <w:rFonts w:cs="Times New Roman"/>
          <w:sz w:val="24"/>
          <w:szCs w:val="24"/>
        </w:rPr>
      </w:pPr>
      <w:r w:rsidRPr="00496002">
        <w:rPr>
          <w:rFonts w:cs="Times New Roman"/>
          <w:bCs/>
          <w:sz w:val="24"/>
          <w:szCs w:val="24"/>
        </w:rPr>
        <w:t xml:space="preserve">культуры и спорта </w:t>
      </w:r>
      <w:r w:rsidRPr="00496002">
        <w:rPr>
          <w:rFonts w:cs="Times New Roman"/>
          <w:sz w:val="24"/>
          <w:szCs w:val="24"/>
        </w:rPr>
        <w:t>2015-2017 годы»</w:t>
      </w:r>
    </w:p>
    <w:p w:rsidR="00DA6675" w:rsidRPr="00EB0FD0" w:rsidRDefault="00DA6675" w:rsidP="00916ABC">
      <w:pPr>
        <w:snapToGrid w:val="0"/>
        <w:jc w:val="both"/>
        <w:rPr>
          <w:rFonts w:cs="Times New Roman"/>
          <w:b/>
          <w:bCs/>
          <w:sz w:val="24"/>
          <w:szCs w:val="24"/>
        </w:rPr>
      </w:pPr>
    </w:p>
    <w:p w:rsidR="00DA6675" w:rsidRPr="00EB0FD0" w:rsidRDefault="00DA6675" w:rsidP="00916ABC">
      <w:pPr>
        <w:snapToGrid w:val="0"/>
        <w:jc w:val="both"/>
        <w:rPr>
          <w:rFonts w:cs="Times New Roman"/>
          <w:sz w:val="24"/>
          <w:szCs w:val="24"/>
        </w:rPr>
      </w:pPr>
    </w:p>
    <w:p w:rsidR="00DA6675" w:rsidRPr="00496002" w:rsidRDefault="00DA6675" w:rsidP="00496002">
      <w:pPr>
        <w:ind w:firstLine="709"/>
        <w:jc w:val="both"/>
        <w:rPr>
          <w:sz w:val="24"/>
          <w:szCs w:val="24"/>
        </w:rPr>
      </w:pPr>
      <w:r w:rsidRPr="00496002">
        <w:rPr>
          <w:sz w:val="24"/>
          <w:szCs w:val="24"/>
        </w:rPr>
        <w:t>В соответствии с постановлением Администрации Дичнянского сельсовета Курчатовского района Курской области от 14.11.2014г . №133 «Об утверждении Перечня муниципальных программ Администрации Дичнянского сельсовета Курчатовского района Курской области» и постановлением Администрации Дичнянского сельсовета Курчатовского района Курской области от 14.03..2013 г. №21_ «О Порядке принятия решений о разработке муниципальных программ Администрации Дичнянского сельсовета Курчатовского района Курской области, их формирования, реализации и проведения оценки эффективности реализации», Администрация Дичнянского сельсовета Курчатовского района Курской области</w:t>
      </w:r>
      <w:r>
        <w:rPr>
          <w:sz w:val="24"/>
          <w:szCs w:val="24"/>
        </w:rPr>
        <w:t xml:space="preserve"> </w:t>
      </w:r>
      <w:r>
        <w:t>ПОСТАНОВЛЯЕТ:</w:t>
      </w:r>
    </w:p>
    <w:p w:rsidR="00DA6675" w:rsidRDefault="00DA6675" w:rsidP="00496002">
      <w:pPr>
        <w:ind w:firstLine="709"/>
        <w:jc w:val="both"/>
        <w:rPr>
          <w:rFonts w:cs="Times New Roman"/>
        </w:rPr>
      </w:pPr>
    </w:p>
    <w:p w:rsidR="00DA6675" w:rsidRDefault="00DA6675" w:rsidP="00496002">
      <w:pPr>
        <w:numPr>
          <w:ilvl w:val="0"/>
          <w:numId w:val="3"/>
        </w:numPr>
        <w:tabs>
          <w:tab w:val="left" w:pos="0"/>
        </w:tabs>
        <w:ind w:left="0" w:firstLine="630"/>
        <w:jc w:val="both"/>
        <w:rPr>
          <w:rFonts w:cs="Times New Roman"/>
          <w:sz w:val="24"/>
          <w:szCs w:val="24"/>
        </w:rPr>
      </w:pPr>
      <w:r w:rsidRPr="00496002">
        <w:rPr>
          <w:rFonts w:cs="Times New Roman"/>
          <w:sz w:val="24"/>
          <w:szCs w:val="24"/>
        </w:rPr>
        <w:t>1.Внести изменения: абз.</w:t>
      </w:r>
      <w:r>
        <w:rPr>
          <w:rFonts w:cs="Times New Roman"/>
          <w:sz w:val="24"/>
          <w:szCs w:val="24"/>
        </w:rPr>
        <w:t>10</w:t>
      </w:r>
      <w:r w:rsidRPr="00496002">
        <w:rPr>
          <w:rFonts w:cs="Times New Roman"/>
          <w:sz w:val="24"/>
          <w:szCs w:val="24"/>
        </w:rPr>
        <w:t xml:space="preserve"> паспорта программы изложить в следующей редакции:</w:t>
      </w:r>
    </w:p>
    <w:tbl>
      <w:tblPr>
        <w:tblW w:w="9360" w:type="dxa"/>
        <w:tblInd w:w="108" w:type="dxa"/>
        <w:tblLayout w:type="fixed"/>
        <w:tblLook w:val="00A0"/>
      </w:tblPr>
      <w:tblGrid>
        <w:gridCol w:w="2477"/>
        <w:gridCol w:w="6883"/>
      </w:tblGrid>
      <w:tr w:rsidR="00DA6675" w:rsidRPr="00EB0FD0" w:rsidTr="00BD76AF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75" w:rsidRPr="00EB0FD0" w:rsidRDefault="00DA6675" w:rsidP="00BD76AF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Объем финансирования Программы на 2015-2017 годы составляет </w:t>
            </w:r>
            <w:r>
              <w:rPr>
                <w:rFonts w:cs="Times New Roman"/>
                <w:sz w:val="24"/>
                <w:szCs w:val="24"/>
              </w:rPr>
              <w:t>233</w:t>
            </w:r>
            <w:r w:rsidRPr="00EB0FD0">
              <w:rPr>
                <w:rFonts w:cs="Times New Roman"/>
                <w:sz w:val="24"/>
                <w:szCs w:val="24"/>
              </w:rPr>
              <w:t xml:space="preserve"> тыс. руб., в том числе:</w:t>
            </w:r>
          </w:p>
          <w:p w:rsidR="00DA6675" w:rsidRPr="00EB0FD0" w:rsidRDefault="00DA6675" w:rsidP="00BD76AF">
            <w:pPr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2015 г. – </w:t>
            </w:r>
            <w:r>
              <w:rPr>
                <w:rFonts w:cs="Times New Roman"/>
                <w:sz w:val="24"/>
                <w:szCs w:val="24"/>
              </w:rPr>
              <w:t>30</w:t>
            </w:r>
            <w:r w:rsidRPr="00EB0FD0">
              <w:rPr>
                <w:rFonts w:cs="Times New Roman"/>
                <w:sz w:val="24"/>
                <w:szCs w:val="24"/>
              </w:rPr>
              <w:t xml:space="preserve"> тыс. рублей</w:t>
            </w:r>
          </w:p>
          <w:p w:rsidR="00DA6675" w:rsidRPr="00EB0FD0" w:rsidRDefault="00DA6675" w:rsidP="00BD76AF">
            <w:pPr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2016 г. –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B0FD0">
              <w:rPr>
                <w:rFonts w:cs="Times New Roman"/>
                <w:sz w:val="24"/>
                <w:szCs w:val="24"/>
              </w:rPr>
              <w:t xml:space="preserve"> тыс. рублей</w:t>
            </w:r>
          </w:p>
          <w:p w:rsidR="00DA6675" w:rsidRPr="00EB0FD0" w:rsidRDefault="00DA6675" w:rsidP="00BD76AF">
            <w:pPr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2017 г. – </w:t>
            </w:r>
            <w:r>
              <w:rPr>
                <w:rFonts w:cs="Times New Roman"/>
                <w:sz w:val="24"/>
                <w:szCs w:val="24"/>
              </w:rPr>
              <w:t>20</w:t>
            </w:r>
            <w:r w:rsidRPr="00EB0FD0">
              <w:rPr>
                <w:rFonts w:cs="Times New Roman"/>
                <w:sz w:val="24"/>
                <w:szCs w:val="24"/>
              </w:rPr>
              <w:t xml:space="preserve"> тыс. рублей</w:t>
            </w:r>
          </w:p>
          <w:p w:rsidR="00DA6675" w:rsidRPr="00EB0FD0" w:rsidRDefault="00DA6675" w:rsidP="00BD76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DA6675" w:rsidRDefault="00DA6675" w:rsidP="00496002">
      <w:pPr>
        <w:rPr>
          <w:rFonts w:cs="Times New Roman"/>
          <w:sz w:val="24"/>
          <w:szCs w:val="24"/>
        </w:rPr>
      </w:pPr>
    </w:p>
    <w:p w:rsidR="00DA6675" w:rsidRPr="00496002" w:rsidRDefault="00DA6675" w:rsidP="00496002">
      <w:pPr>
        <w:rPr>
          <w:rFonts w:cs="Times New Roman"/>
          <w:sz w:val="24"/>
          <w:szCs w:val="24"/>
        </w:rPr>
      </w:pPr>
      <w:r w:rsidRPr="00496002">
        <w:rPr>
          <w:rFonts w:cs="Times New Roman"/>
          <w:sz w:val="24"/>
          <w:szCs w:val="24"/>
        </w:rPr>
        <w:t xml:space="preserve"> 2.</w:t>
      </w:r>
      <w:r>
        <w:rPr>
          <w:rFonts w:cs="Times New Roman"/>
          <w:sz w:val="24"/>
          <w:szCs w:val="24"/>
        </w:rPr>
        <w:t xml:space="preserve"> Абз.2 </w:t>
      </w:r>
      <w:r w:rsidRPr="00496002">
        <w:rPr>
          <w:rFonts w:cs="Times New Roman"/>
          <w:sz w:val="24"/>
          <w:szCs w:val="24"/>
        </w:rPr>
        <w:t>Раздел</w:t>
      </w:r>
      <w:r>
        <w:rPr>
          <w:rFonts w:cs="Times New Roman"/>
          <w:sz w:val="24"/>
          <w:szCs w:val="24"/>
        </w:rPr>
        <w:t>а</w:t>
      </w:r>
      <w:r w:rsidRPr="00496002">
        <w:rPr>
          <w:rFonts w:cs="Times New Roman"/>
          <w:sz w:val="24"/>
          <w:szCs w:val="24"/>
        </w:rPr>
        <w:t xml:space="preserve"> </w:t>
      </w:r>
      <w:r w:rsidRPr="00496002">
        <w:rPr>
          <w:rFonts w:cs="Times New Roman"/>
          <w:sz w:val="24"/>
          <w:szCs w:val="24"/>
          <w:lang w:val="en-US"/>
        </w:rPr>
        <w:t>IV</w:t>
      </w:r>
      <w:r w:rsidRPr="0049600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«</w:t>
      </w:r>
      <w:r w:rsidRPr="00496002">
        <w:rPr>
          <w:rFonts w:cs="Times New Roman"/>
          <w:sz w:val="24"/>
          <w:szCs w:val="24"/>
        </w:rPr>
        <w:t>Ресурсное обеспечение Программы</w:t>
      </w:r>
      <w:r>
        <w:rPr>
          <w:rFonts w:cs="Times New Roman"/>
          <w:sz w:val="24"/>
          <w:szCs w:val="24"/>
        </w:rPr>
        <w:t>» изложить в следующей редакции:</w:t>
      </w:r>
    </w:p>
    <w:p w:rsidR="00DA6675" w:rsidRPr="00EB0FD0" w:rsidRDefault="00DA6675" w:rsidP="00B94C64">
      <w:pPr>
        <w:snapToGri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EB0FD0">
        <w:rPr>
          <w:rFonts w:cs="Times New Roman"/>
          <w:sz w:val="24"/>
          <w:szCs w:val="24"/>
        </w:rPr>
        <w:t>ыполнение Программы в 2015-2017 годах состав</w:t>
      </w:r>
      <w:r>
        <w:rPr>
          <w:rFonts w:cs="Times New Roman"/>
          <w:sz w:val="24"/>
          <w:szCs w:val="24"/>
        </w:rPr>
        <w:t>ит</w:t>
      </w:r>
      <w:r w:rsidRPr="00EB0F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EB0FD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233 </w:t>
      </w:r>
      <w:r w:rsidRPr="00EB0FD0">
        <w:rPr>
          <w:rFonts w:cs="Times New Roman"/>
          <w:sz w:val="24"/>
          <w:szCs w:val="24"/>
        </w:rPr>
        <w:t>тыс. руб., в том числе:</w:t>
      </w:r>
    </w:p>
    <w:p w:rsidR="00DA6675" w:rsidRPr="00EB0FD0" w:rsidRDefault="00DA6675" w:rsidP="00496002">
      <w:pPr>
        <w:ind w:firstLine="708"/>
        <w:jc w:val="both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 xml:space="preserve"> </w:t>
      </w:r>
    </w:p>
    <w:p w:rsidR="00DA6675" w:rsidRPr="00EB0FD0" w:rsidRDefault="00DA6675" w:rsidP="0049600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2015 г. – 30</w:t>
      </w:r>
      <w:r w:rsidRPr="00EB0FD0">
        <w:rPr>
          <w:rFonts w:cs="Times New Roman"/>
          <w:sz w:val="24"/>
          <w:szCs w:val="24"/>
        </w:rPr>
        <w:t xml:space="preserve"> тыс. рублей</w:t>
      </w:r>
    </w:p>
    <w:p w:rsidR="00DA6675" w:rsidRPr="00EB0FD0" w:rsidRDefault="00DA6675" w:rsidP="0049600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2016 г. – 3</w:t>
      </w:r>
      <w:r w:rsidRPr="00EB0FD0">
        <w:rPr>
          <w:rFonts w:cs="Times New Roman"/>
          <w:sz w:val="24"/>
          <w:szCs w:val="24"/>
        </w:rPr>
        <w:t xml:space="preserve">  тыс. рублей</w:t>
      </w: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>2017 г. – 175 тыс. рублей</w:t>
      </w:r>
      <w:r>
        <w:rPr>
          <w:rFonts w:cs="Times New Roman"/>
          <w:sz w:val="24"/>
          <w:szCs w:val="24"/>
        </w:rPr>
        <w:t>.</w:t>
      </w: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</w:pPr>
    </w:p>
    <w:p w:rsidR="00DA6675" w:rsidRDefault="00DA6675" w:rsidP="00496002">
      <w:pPr>
        <w:jc w:val="both"/>
        <w:rPr>
          <w:rFonts w:cs="Times New Roman"/>
          <w:sz w:val="24"/>
          <w:szCs w:val="24"/>
        </w:rPr>
        <w:sectPr w:rsidR="00DA6675">
          <w:footnotePr>
            <w:pos w:val="beneathText"/>
          </w:footnotePr>
          <w:pgSz w:w="11905" w:h="16837"/>
          <w:pgMar w:top="1134" w:right="709" w:bottom="1259" w:left="1797" w:header="720" w:footer="1134" w:gutter="0"/>
          <w:pgNumType w:start="2"/>
          <w:cols w:space="720"/>
        </w:sectPr>
      </w:pPr>
    </w:p>
    <w:p w:rsidR="00DA6675" w:rsidRDefault="00DA6675" w:rsidP="00DA6523">
      <w:pPr>
        <w:numPr>
          <w:ilvl w:val="0"/>
          <w:numId w:val="3"/>
        </w:numPr>
        <w:tabs>
          <w:tab w:val="left" w:pos="0"/>
        </w:tabs>
        <w:ind w:left="0" w:firstLine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3.Приложение №1 изложить в следующей редакции:</w:t>
      </w:r>
    </w:p>
    <w:p w:rsidR="00DA6675" w:rsidRDefault="00DA6675" w:rsidP="00DA6523">
      <w:pPr>
        <w:rPr>
          <w:rFonts w:cs="Times New Roman"/>
          <w:sz w:val="24"/>
          <w:szCs w:val="24"/>
        </w:rPr>
      </w:pPr>
    </w:p>
    <w:p w:rsidR="00DA6675" w:rsidRPr="00EB0FD0" w:rsidRDefault="00DA6675" w:rsidP="00DA6523">
      <w:pPr>
        <w:ind w:left="9204"/>
        <w:jc w:val="center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>ПРИЛОЖЕНИЕ 1</w:t>
      </w:r>
    </w:p>
    <w:p w:rsidR="00DA6675" w:rsidRPr="00EB0FD0" w:rsidRDefault="00DA6675" w:rsidP="00DA6523">
      <w:pPr>
        <w:ind w:left="9204"/>
        <w:jc w:val="center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 xml:space="preserve"> </w:t>
      </w:r>
    </w:p>
    <w:p w:rsidR="00DA6675" w:rsidRPr="00EB0FD0" w:rsidRDefault="00DA6675" w:rsidP="00DA6523">
      <w:pPr>
        <w:jc w:val="center"/>
        <w:rPr>
          <w:rFonts w:cs="Times New Roman"/>
          <w:sz w:val="24"/>
          <w:szCs w:val="24"/>
        </w:rPr>
      </w:pPr>
    </w:p>
    <w:p w:rsidR="00DA6675" w:rsidRPr="00EB0FD0" w:rsidRDefault="00DA6675" w:rsidP="00DA6523">
      <w:pPr>
        <w:jc w:val="center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sz w:val="24"/>
          <w:szCs w:val="24"/>
        </w:rPr>
        <w:t xml:space="preserve">Перечень </w:t>
      </w:r>
    </w:p>
    <w:p w:rsidR="00DA6675" w:rsidRPr="00EB0FD0" w:rsidRDefault="00DA6675" w:rsidP="00DA6523">
      <w:pPr>
        <w:jc w:val="center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sz w:val="24"/>
          <w:szCs w:val="24"/>
        </w:rPr>
        <w:t xml:space="preserve">программных мероприятий </w:t>
      </w:r>
      <w:r w:rsidRPr="00EB0FD0">
        <w:rPr>
          <w:rFonts w:cs="Times New Roman"/>
          <w:b/>
          <w:bCs/>
          <w:sz w:val="24"/>
          <w:szCs w:val="24"/>
        </w:rPr>
        <w:t xml:space="preserve">муниципальной программы </w:t>
      </w:r>
      <w:r w:rsidRPr="00EB0FD0">
        <w:rPr>
          <w:rFonts w:cs="Times New Roman"/>
          <w:b/>
          <w:sz w:val="24"/>
          <w:szCs w:val="24"/>
        </w:rPr>
        <w:t>«Повышение эффективности работы с молодежью, организация отдыха и оздоровления детей, молодежи, развитие физической культуры и спорта на территории Дичнянского сельсовета на 2015-2017 годы»</w:t>
      </w:r>
    </w:p>
    <w:p w:rsidR="00DA6675" w:rsidRPr="00EB0FD0" w:rsidRDefault="00DA6675" w:rsidP="00DA6523">
      <w:pPr>
        <w:jc w:val="center"/>
        <w:rPr>
          <w:rFonts w:cs="Times New Roman"/>
          <w:sz w:val="24"/>
          <w:szCs w:val="24"/>
        </w:rPr>
      </w:pPr>
    </w:p>
    <w:tbl>
      <w:tblPr>
        <w:tblW w:w="4878" w:type="pct"/>
        <w:tblLayout w:type="fixed"/>
        <w:tblLook w:val="00A0"/>
      </w:tblPr>
      <w:tblGrid>
        <w:gridCol w:w="704"/>
        <w:gridCol w:w="2297"/>
        <w:gridCol w:w="1851"/>
        <w:gridCol w:w="955"/>
        <w:gridCol w:w="1047"/>
        <w:gridCol w:w="1264"/>
        <w:gridCol w:w="1124"/>
        <w:gridCol w:w="1127"/>
        <w:gridCol w:w="3933"/>
      </w:tblGrid>
      <w:tr w:rsidR="00DA6675" w:rsidRPr="00EB0FD0" w:rsidTr="00BD76AF">
        <w:trPr>
          <w:trHeight w:val="495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Источники финанси-рования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Сумма расходов,</w:t>
            </w:r>
          </w:p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всего</w:t>
            </w:r>
          </w:p>
          <w:p w:rsidR="00DA6675" w:rsidRPr="00EB0FD0" w:rsidRDefault="00DA6675" w:rsidP="00BD76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за реализацию мероприятий</w:t>
            </w:r>
          </w:p>
        </w:tc>
      </w:tr>
      <w:tr w:rsidR="00DA6675" w:rsidRPr="00EB0FD0" w:rsidTr="00BD76AF">
        <w:trPr>
          <w:trHeight w:val="600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2015г.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2016г.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2017г.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2018г.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A6675" w:rsidRPr="00EB0FD0" w:rsidTr="00BD76AF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ind w:right="-37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Организация круглых столов,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Не требует финанси-рования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МКУ «ЦК и Д»</w:t>
            </w:r>
          </w:p>
        </w:tc>
      </w:tr>
      <w:tr w:rsidR="00DA6675" w:rsidRPr="00EB0FD0" w:rsidTr="00BD76AF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ind w:right="-37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1.1.2.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Проведение мероприятий, посвящённых Дню российской молодёжи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Бюджет МО «Дичнянский сельсовет»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МКУ «ЦК и Д»</w:t>
            </w:r>
          </w:p>
        </w:tc>
      </w:tr>
      <w:tr w:rsidR="00DA6675" w:rsidRPr="00EB0FD0" w:rsidTr="00BD76AF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ind w:right="-37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Проведение мероприятий, посвящённых Дню физкультурника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Бюджет МО «Дичнянский сельсовет»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МКУ «ЦК и Д»</w:t>
            </w:r>
          </w:p>
        </w:tc>
      </w:tr>
      <w:tr w:rsidR="00DA6675" w:rsidRPr="00EB0FD0" w:rsidTr="00BD76AF"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ind w:right="-179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1.1.4.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Проведение мероприятий, в том числе спортивных, на детской оздоровительной площадке МКОУ «Дичнянская СОШ»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Бюджет МО «Дичнянский сельсовет»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0FD0">
              <w:rPr>
                <w:rFonts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МКУ «ЦК и Д»</w:t>
            </w:r>
          </w:p>
        </w:tc>
      </w:tr>
      <w:tr w:rsidR="00DA6675" w:rsidRPr="00EB0FD0" w:rsidTr="00BD76AF"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ind w:right="-179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1.1.5.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Установка оборудования на детской игровой площадке в с.Дичня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 Бюджет МО «Дичнянский сельсовет»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0FD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0FD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Администрация Дичнянского сельсовета</w:t>
            </w:r>
          </w:p>
        </w:tc>
      </w:tr>
      <w:tr w:rsidR="00DA6675" w:rsidRPr="00EB0FD0" w:rsidTr="00BD76AF"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ind w:right="-179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1.1.6.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Приобретение спортивных тренажеров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 Бюджет МО «Дичнянский сельсовет»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EB0FD0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0FD0">
              <w:rPr>
                <w:rFonts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A6675" w:rsidRPr="00EB0FD0" w:rsidRDefault="00DA6675" w:rsidP="00BD76AF">
            <w:pPr>
              <w:pStyle w:val="a"/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6675" w:rsidRPr="00EB0FD0" w:rsidTr="00BD76AF">
        <w:trPr>
          <w:gridAfter w:val="1"/>
          <w:wAfter w:w="1375" w:type="pct"/>
        </w:trPr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b/>
                <w:bCs/>
                <w:sz w:val="24"/>
                <w:szCs w:val="24"/>
              </w:rPr>
              <w:t>Всего по мероприятиям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ind w:left="-165" w:right="-1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ind w:left="-123" w:right="-6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ind w:left="-155" w:right="-151" w:hanging="4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ind w:left="-155" w:right="-145" w:firstLine="9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ind w:left="-155" w:right="-138" w:hanging="58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A6675" w:rsidRDefault="00DA6675" w:rsidP="00DA652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4.Приложение №2 изложить в следующей редакции:</w:t>
      </w:r>
    </w:p>
    <w:p w:rsidR="00DA6675" w:rsidRDefault="00DA6675" w:rsidP="00DA6523">
      <w:pPr>
        <w:rPr>
          <w:rFonts w:cs="Times New Roman"/>
          <w:sz w:val="24"/>
          <w:szCs w:val="24"/>
        </w:rPr>
      </w:pPr>
    </w:p>
    <w:p w:rsidR="00DA6675" w:rsidRPr="00EB0FD0" w:rsidRDefault="00DA6675" w:rsidP="00DA6523">
      <w:pPr>
        <w:ind w:left="3686"/>
        <w:jc w:val="center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>ПРИЛОЖЕНИЕ 2</w:t>
      </w:r>
    </w:p>
    <w:p w:rsidR="00DA6675" w:rsidRPr="00EB0FD0" w:rsidRDefault="00DA6675" w:rsidP="00DA6523">
      <w:pPr>
        <w:ind w:left="3828"/>
        <w:jc w:val="center"/>
        <w:rPr>
          <w:rFonts w:cs="Times New Roman"/>
          <w:sz w:val="24"/>
          <w:szCs w:val="24"/>
        </w:rPr>
      </w:pPr>
    </w:p>
    <w:p w:rsidR="00DA6675" w:rsidRPr="00EB0FD0" w:rsidRDefault="00DA6675" w:rsidP="00DA6523">
      <w:pPr>
        <w:jc w:val="center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sz w:val="24"/>
          <w:szCs w:val="24"/>
        </w:rPr>
        <w:t>РЕСУРСНОЕ ОБЕСПЕЧЕНИЕ</w:t>
      </w:r>
    </w:p>
    <w:p w:rsidR="00DA6675" w:rsidRPr="00EB0FD0" w:rsidRDefault="00DA6675" w:rsidP="00DA6523">
      <w:pPr>
        <w:jc w:val="center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bCs/>
          <w:sz w:val="24"/>
          <w:szCs w:val="24"/>
        </w:rPr>
        <w:t xml:space="preserve">муниципальной программы </w:t>
      </w:r>
      <w:r w:rsidRPr="00EB0FD0">
        <w:rPr>
          <w:rFonts w:cs="Times New Roman"/>
          <w:b/>
          <w:sz w:val="24"/>
          <w:szCs w:val="24"/>
        </w:rPr>
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на территории Дичнянского сельсовета </w:t>
      </w:r>
    </w:p>
    <w:p w:rsidR="00DA6675" w:rsidRPr="00EB0FD0" w:rsidRDefault="00DA6675" w:rsidP="00DA6523">
      <w:pPr>
        <w:jc w:val="center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sz w:val="24"/>
          <w:szCs w:val="24"/>
        </w:rPr>
        <w:t xml:space="preserve">на 2015-2017 годы» </w:t>
      </w:r>
    </w:p>
    <w:p w:rsidR="00DA6675" w:rsidRPr="00EB0FD0" w:rsidRDefault="00DA6675" w:rsidP="00DA6523">
      <w:pPr>
        <w:jc w:val="right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sz w:val="24"/>
          <w:szCs w:val="24"/>
        </w:rPr>
        <w:t>(тыс.руб.)</w:t>
      </w:r>
    </w:p>
    <w:tbl>
      <w:tblPr>
        <w:tblW w:w="8877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07"/>
        <w:gridCol w:w="1701"/>
        <w:gridCol w:w="992"/>
        <w:gridCol w:w="992"/>
        <w:gridCol w:w="992"/>
        <w:gridCol w:w="993"/>
      </w:tblGrid>
      <w:tr w:rsidR="00DA6675" w:rsidRPr="00EB0FD0" w:rsidTr="00BD76AF">
        <w:trPr>
          <w:trHeight w:val="593"/>
        </w:trPr>
        <w:tc>
          <w:tcPr>
            <w:tcW w:w="3207" w:type="dxa"/>
            <w:vMerge w:val="restart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Источники финансирования, направление расходов</w:t>
            </w:r>
          </w:p>
        </w:tc>
        <w:tc>
          <w:tcPr>
            <w:tcW w:w="1701" w:type="dxa"/>
            <w:vMerge w:val="restart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Всего  за период реализации Программы</w:t>
            </w:r>
          </w:p>
        </w:tc>
        <w:tc>
          <w:tcPr>
            <w:tcW w:w="3969" w:type="dxa"/>
            <w:gridSpan w:val="4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В том числе по годам</w:t>
            </w:r>
          </w:p>
        </w:tc>
      </w:tr>
      <w:tr w:rsidR="00DA6675" w:rsidRPr="00EB0FD0" w:rsidTr="00BD76AF">
        <w:trPr>
          <w:trHeight w:val="592"/>
        </w:trPr>
        <w:tc>
          <w:tcPr>
            <w:tcW w:w="3207" w:type="dxa"/>
            <w:vMerge/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0FD0">
              <w:rPr>
                <w:rFonts w:cs="Times New Roman"/>
                <w:b/>
                <w:sz w:val="24"/>
                <w:szCs w:val="24"/>
              </w:rPr>
              <w:t>2017</w:t>
            </w:r>
          </w:p>
        </w:tc>
      </w:tr>
      <w:tr w:rsidR="00DA6675" w:rsidRPr="00EB0FD0" w:rsidTr="00BD76AF">
        <w:trPr>
          <w:trHeight w:val="20"/>
        </w:trPr>
        <w:tc>
          <w:tcPr>
            <w:tcW w:w="3207" w:type="dxa"/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233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6675" w:rsidRPr="00EB0FD0" w:rsidTr="00BD76AF">
        <w:trPr>
          <w:trHeight w:val="20"/>
        </w:trPr>
        <w:tc>
          <w:tcPr>
            <w:tcW w:w="3207" w:type="dxa"/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6675" w:rsidRPr="00EB0FD0" w:rsidTr="00BD76AF">
        <w:trPr>
          <w:trHeight w:val="20"/>
        </w:trPr>
        <w:tc>
          <w:tcPr>
            <w:tcW w:w="3207" w:type="dxa"/>
          </w:tcPr>
          <w:p w:rsidR="00DA6675" w:rsidRPr="00EB0FD0" w:rsidRDefault="00DA6675" w:rsidP="00BD76AF">
            <w:pPr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бюджет МО «Дичнянский сельсовет»</w:t>
            </w:r>
          </w:p>
        </w:tc>
        <w:tc>
          <w:tcPr>
            <w:tcW w:w="1701" w:type="dxa"/>
          </w:tcPr>
          <w:p w:rsidR="00DA6675" w:rsidRPr="00EB0FD0" w:rsidRDefault="00DA6675" w:rsidP="00BD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233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A6675" w:rsidRPr="00EB0FD0" w:rsidRDefault="00DA6675" w:rsidP="00BD76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A6675" w:rsidRPr="00C364A3" w:rsidRDefault="00DA6675" w:rsidP="00DA6523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  <w:szCs w:val="24"/>
          <w:vertAlign w:val="superscript"/>
        </w:rPr>
      </w:pPr>
    </w:p>
    <w:p w:rsidR="00DA6675" w:rsidRDefault="00DA6675" w:rsidP="00DA6523">
      <w:pPr>
        <w:rPr>
          <w:rFonts w:cs="Times New Roman"/>
          <w:sz w:val="24"/>
          <w:szCs w:val="24"/>
          <w:vertAlign w:val="superscript"/>
        </w:rPr>
      </w:pPr>
    </w:p>
    <w:p w:rsidR="00DA6675" w:rsidRPr="00C364A3" w:rsidRDefault="00DA6675" w:rsidP="00DA6523">
      <w:pPr>
        <w:rPr>
          <w:rFonts w:cs="Times New Roman"/>
          <w:sz w:val="24"/>
          <w:szCs w:val="24"/>
        </w:rPr>
      </w:pPr>
    </w:p>
    <w:p w:rsidR="00DA6675" w:rsidRPr="00EB0FD0" w:rsidRDefault="00DA6675" w:rsidP="00C364A3">
      <w:pPr>
        <w:autoSpaceDE w:val="0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4.</w:t>
      </w:r>
      <w:r w:rsidRPr="00EB0FD0">
        <w:rPr>
          <w:rFonts w:eastAsia="MS Mincho" w:cs="Times New Roman"/>
          <w:bCs/>
          <w:sz w:val="24"/>
          <w:szCs w:val="24"/>
        </w:rPr>
        <w:t xml:space="preserve">Приложение № 4 </w:t>
      </w:r>
      <w:r>
        <w:rPr>
          <w:rFonts w:eastAsia="MS Mincho" w:cs="Times New Roman"/>
          <w:bCs/>
          <w:sz w:val="24"/>
          <w:szCs w:val="24"/>
        </w:rPr>
        <w:t>утвердить в следующей редакции:</w:t>
      </w:r>
    </w:p>
    <w:p w:rsidR="00DA6675" w:rsidRPr="00EB0FD0" w:rsidRDefault="00DA6675" w:rsidP="00C364A3">
      <w:pPr>
        <w:autoSpaceDE w:val="0"/>
        <w:jc w:val="righ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Приложение №4</w:t>
      </w:r>
      <w:r w:rsidRPr="00EB0FD0">
        <w:rPr>
          <w:rFonts w:eastAsia="MS Mincho" w:cs="Times New Roman"/>
          <w:bCs/>
          <w:sz w:val="24"/>
          <w:szCs w:val="24"/>
        </w:rPr>
        <w:t xml:space="preserve"> </w:t>
      </w:r>
    </w:p>
    <w:p w:rsidR="00DA6675" w:rsidRPr="00EB0FD0" w:rsidRDefault="00DA6675" w:rsidP="00C364A3">
      <w:pPr>
        <w:suppressAutoHyphens w:val="0"/>
        <w:ind w:firstLine="709"/>
        <w:jc w:val="right"/>
        <w:rPr>
          <w:rFonts w:cs="Times New Roman"/>
          <w:sz w:val="24"/>
          <w:szCs w:val="24"/>
          <w:lang w:eastAsia="ru-RU"/>
        </w:rPr>
      </w:pPr>
    </w:p>
    <w:p w:rsidR="00DA6675" w:rsidRPr="00EB0FD0" w:rsidRDefault="00DA6675" w:rsidP="00C364A3">
      <w:pPr>
        <w:suppressAutoHyphens w:val="0"/>
        <w:spacing w:line="240" w:lineRule="atLeast"/>
        <w:ind w:firstLine="709"/>
        <w:jc w:val="center"/>
        <w:rPr>
          <w:rFonts w:cs="Times New Roman"/>
          <w:sz w:val="24"/>
          <w:szCs w:val="24"/>
          <w:lang w:eastAsia="ru-RU"/>
        </w:rPr>
      </w:pPr>
      <w:r w:rsidRPr="00EB0FD0">
        <w:rPr>
          <w:rFonts w:cs="Times New Roman"/>
          <w:sz w:val="24"/>
          <w:szCs w:val="24"/>
          <w:lang w:eastAsia="ru-RU"/>
        </w:rPr>
        <w:t xml:space="preserve">Расходы на реализацию муниципальной программы Дичнянского сельсовета Курчатовского района Курской области </w:t>
      </w:r>
    </w:p>
    <w:p w:rsidR="00DA6675" w:rsidRPr="00EB0FD0" w:rsidRDefault="00DA6675" w:rsidP="00C364A3">
      <w:pPr>
        <w:suppressAutoHyphens w:val="0"/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  <w:lang w:eastAsia="ru-RU"/>
        </w:rPr>
      </w:pPr>
      <w:r w:rsidRPr="00EB0FD0">
        <w:rPr>
          <w:rFonts w:cs="Times New Roman"/>
          <w:snapToGrid w:val="0"/>
          <w:sz w:val="24"/>
          <w:szCs w:val="24"/>
        </w:rPr>
        <w:t>«Повышение эффективности реализации молодежной политики» муниципальной программы Дичнянского сельсовета Курчатовского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  <w:r w:rsidRPr="00EB0FD0">
        <w:rPr>
          <w:rFonts w:cs="Times New Roman"/>
          <w:sz w:val="24"/>
          <w:szCs w:val="24"/>
          <w:lang w:eastAsia="ru-RU"/>
        </w:rPr>
        <w:t xml:space="preserve"> за счет средств местного бюджета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5102"/>
        <w:gridCol w:w="1558"/>
        <w:gridCol w:w="1842"/>
        <w:gridCol w:w="1844"/>
        <w:gridCol w:w="1134"/>
        <w:gridCol w:w="96"/>
        <w:gridCol w:w="51"/>
        <w:gridCol w:w="1134"/>
        <w:gridCol w:w="45"/>
        <w:gridCol w:w="1231"/>
      </w:tblGrid>
      <w:tr w:rsidR="00DA6675" w:rsidRPr="00EB0FD0" w:rsidTr="00BD76AF">
        <w:trPr>
          <w:trHeight w:val="427"/>
        </w:trPr>
        <w:tc>
          <w:tcPr>
            <w:tcW w:w="530" w:type="dxa"/>
            <w:vMerge w:val="restart"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2" w:type="dxa"/>
            <w:vMerge w:val="restart"/>
            <w:vAlign w:val="center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8" w:type="dxa"/>
            <w:vMerge w:val="restart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Сроки исполнения</w:t>
            </w:r>
          </w:p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(этапы)</w:t>
            </w:r>
          </w:p>
        </w:tc>
        <w:tc>
          <w:tcPr>
            <w:tcW w:w="1842" w:type="dxa"/>
            <w:vMerge w:val="restart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Организаторы и исполнители</w:t>
            </w:r>
          </w:p>
        </w:tc>
        <w:tc>
          <w:tcPr>
            <w:tcW w:w="1844" w:type="dxa"/>
            <w:vMerge w:val="restart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691" w:type="dxa"/>
            <w:gridSpan w:val="6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Объем финансирования</w:t>
            </w:r>
          </w:p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A6675" w:rsidRPr="00EB0FD0" w:rsidTr="00BD76AF">
        <w:tc>
          <w:tcPr>
            <w:tcW w:w="530" w:type="dxa"/>
            <w:vMerge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81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6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DA6675" w:rsidRPr="00EB0FD0" w:rsidTr="00BD76AF">
        <w:tc>
          <w:tcPr>
            <w:tcW w:w="14567" w:type="dxa"/>
            <w:gridSpan w:val="11"/>
          </w:tcPr>
          <w:p w:rsidR="00DA6675" w:rsidRPr="00EB0FD0" w:rsidRDefault="00DA6675" w:rsidP="00BD76AF">
            <w:pPr>
              <w:suppressAutoHyphens w:val="0"/>
              <w:spacing w:line="240" w:lineRule="atLeast"/>
              <w:ind w:firstLine="709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b/>
                <w:sz w:val="24"/>
                <w:szCs w:val="24"/>
                <w:lang w:eastAsia="ru-RU"/>
              </w:rPr>
              <w:t>1. «Молодежь    Дичнянского сельсовета Курчатовского района Курской области »   на 2015-2017 годы</w:t>
            </w:r>
          </w:p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Обеспечение участия делегаций  Дичнянского сельсовета  в районных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0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0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Осуществление поддержки молодежным общественным организациям и органам молодежного самоуправления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Администрация Дичнянского сельсовета</w:t>
            </w: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91" w:type="dxa"/>
            <w:gridSpan w:val="6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Обеспечение участия делегации в районных конференциях,  «круглых столов», семинаров по военно-патриотическому воспитанию и гражданскому воспитанию молодежи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0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0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Обеспечение участия в празднике  «День семьи, любви и верности»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Празднование годовщины Победы в Великой Отечественной Войне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0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0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Обеспечение участия команды в Районном  конкурсе «Папа, мама, я – спортивная семья»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0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0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1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Проведение праздничного мероприятия «День российской молодежи»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0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0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BD76AF"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Обеспечение участия в празднике  «День защиты детей»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81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31253F">
        <w:trPr>
          <w:trHeight w:val="1465"/>
        </w:trPr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2" w:type="dxa"/>
          </w:tcPr>
          <w:p w:rsidR="00DA6675" w:rsidRPr="00EB0FD0" w:rsidRDefault="00DA6675" w:rsidP="00BD76AF">
            <w:pPr>
              <w:suppressAutoHyphens w:val="0"/>
              <w:spacing w:line="240" w:lineRule="atLeast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Обеспечение участия в проведении «Дня матери» и «Дня отца»    </w:t>
            </w:r>
          </w:p>
        </w:tc>
        <w:tc>
          <w:tcPr>
            <w:tcW w:w="1558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2" w:type="dxa"/>
          </w:tcPr>
          <w:p w:rsidR="00DA6675" w:rsidRPr="00EB0FD0" w:rsidRDefault="00DA6675" w:rsidP="00BD7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Администрация Дичнянского сельсовета, 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МКУ «ЦК и Д»</w:t>
            </w:r>
          </w:p>
          <w:p w:rsidR="00DA6675" w:rsidRPr="00EB0FD0" w:rsidRDefault="00DA6675" w:rsidP="00BD76AF">
            <w:pPr>
              <w:suppressAutoHyphens w:val="0"/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1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675" w:rsidRPr="00EB0FD0" w:rsidTr="0031253F">
        <w:trPr>
          <w:trHeight w:val="70"/>
        </w:trPr>
        <w:tc>
          <w:tcPr>
            <w:tcW w:w="530" w:type="dxa"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2" w:type="dxa"/>
            <w:gridSpan w:val="3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b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84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1" w:type="dxa"/>
            <w:gridSpan w:val="3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200</w:t>
            </w:r>
          </w:p>
        </w:tc>
      </w:tr>
    </w:tbl>
    <w:p w:rsidR="00DA6675" w:rsidRDefault="00DA6675" w:rsidP="00C364A3">
      <w:pPr>
        <w:widowControl w:val="0"/>
        <w:tabs>
          <w:tab w:val="left" w:pos="9610"/>
        </w:tabs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DA6675" w:rsidRDefault="00DA6675" w:rsidP="00C364A3">
      <w:pPr>
        <w:widowControl w:val="0"/>
        <w:tabs>
          <w:tab w:val="left" w:pos="9610"/>
        </w:tabs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DA6675" w:rsidRDefault="00DA6675" w:rsidP="00C364A3">
      <w:pPr>
        <w:widowControl w:val="0"/>
        <w:tabs>
          <w:tab w:val="left" w:pos="9610"/>
        </w:tabs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DA6675" w:rsidRDefault="00DA6675" w:rsidP="00C364A3">
      <w:pPr>
        <w:widowControl w:val="0"/>
        <w:tabs>
          <w:tab w:val="left" w:pos="9610"/>
        </w:tabs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5.Приложение №5 изложить в следующей редакции:</w:t>
      </w:r>
    </w:p>
    <w:p w:rsidR="00DA6675" w:rsidRDefault="00DA6675" w:rsidP="00C364A3">
      <w:pPr>
        <w:widowControl w:val="0"/>
        <w:tabs>
          <w:tab w:val="left" w:pos="9610"/>
        </w:tabs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</w:p>
    <w:p w:rsidR="00DA6675" w:rsidRPr="00EB0FD0" w:rsidRDefault="00DA6675" w:rsidP="00997E5B">
      <w:pPr>
        <w:autoSpaceDE w:val="0"/>
        <w:jc w:val="right"/>
        <w:rPr>
          <w:rFonts w:eastAsia="MS Mincho" w:cs="Times New Roman"/>
          <w:bCs/>
          <w:sz w:val="24"/>
          <w:szCs w:val="24"/>
        </w:rPr>
      </w:pPr>
      <w:r w:rsidRPr="00EB0FD0">
        <w:rPr>
          <w:rFonts w:eastAsia="MS Mincho" w:cs="Times New Roman"/>
          <w:bCs/>
          <w:sz w:val="24"/>
          <w:szCs w:val="24"/>
        </w:rPr>
        <w:t>Приложение № 5</w:t>
      </w:r>
    </w:p>
    <w:p w:rsidR="00DA6675" w:rsidRPr="00EB0FD0" w:rsidRDefault="00DA6675" w:rsidP="00997E5B">
      <w:pPr>
        <w:suppressAutoHyphens w:val="0"/>
        <w:ind w:firstLine="709"/>
        <w:jc w:val="right"/>
        <w:rPr>
          <w:rFonts w:cs="Times New Roman"/>
          <w:sz w:val="24"/>
          <w:szCs w:val="24"/>
          <w:lang w:eastAsia="ru-RU"/>
        </w:rPr>
      </w:pPr>
    </w:p>
    <w:p w:rsidR="00DA6675" w:rsidRPr="00EB0FD0" w:rsidRDefault="00DA6675" w:rsidP="00997E5B">
      <w:pPr>
        <w:suppressAutoHyphens w:val="0"/>
        <w:spacing w:line="240" w:lineRule="atLeast"/>
        <w:jc w:val="center"/>
        <w:rPr>
          <w:rFonts w:cs="Times New Roman"/>
          <w:bCs/>
          <w:sz w:val="24"/>
          <w:szCs w:val="24"/>
          <w:lang w:eastAsia="ru-RU"/>
        </w:rPr>
      </w:pPr>
      <w:r w:rsidRPr="00EB0FD0">
        <w:rPr>
          <w:rFonts w:cs="Times New Roman"/>
          <w:bCs/>
          <w:sz w:val="24"/>
          <w:szCs w:val="24"/>
          <w:lang w:eastAsia="ru-RU"/>
        </w:rPr>
        <w:t>РАСХОДЫ</w:t>
      </w:r>
    </w:p>
    <w:p w:rsidR="00DA6675" w:rsidRPr="00EB0FD0" w:rsidRDefault="00DA6675" w:rsidP="00997E5B">
      <w:pPr>
        <w:suppressAutoHyphens w:val="0"/>
        <w:spacing w:line="240" w:lineRule="atLeast"/>
        <w:jc w:val="center"/>
        <w:rPr>
          <w:rFonts w:cs="Times New Roman"/>
          <w:bCs/>
          <w:sz w:val="24"/>
          <w:szCs w:val="24"/>
          <w:lang w:eastAsia="ru-RU"/>
        </w:rPr>
      </w:pPr>
      <w:r w:rsidRPr="00EB0FD0">
        <w:rPr>
          <w:rFonts w:cs="Times New Roman"/>
          <w:bCs/>
          <w:sz w:val="24"/>
          <w:szCs w:val="24"/>
          <w:lang w:eastAsia="ru-RU"/>
        </w:rPr>
        <w:t xml:space="preserve">областного бюджета, федерального бюджета, местных бюджетов </w:t>
      </w:r>
    </w:p>
    <w:p w:rsidR="00DA6675" w:rsidRPr="00EB0FD0" w:rsidRDefault="00DA6675" w:rsidP="00997E5B">
      <w:pPr>
        <w:suppressAutoHyphens w:val="0"/>
        <w:spacing w:line="240" w:lineRule="atLeast"/>
        <w:ind w:firstLine="709"/>
        <w:jc w:val="center"/>
        <w:rPr>
          <w:rFonts w:cs="Times New Roman"/>
          <w:bCs/>
          <w:sz w:val="24"/>
          <w:szCs w:val="24"/>
          <w:lang w:eastAsia="ru-RU"/>
        </w:rPr>
      </w:pPr>
      <w:r w:rsidRPr="00EB0FD0">
        <w:rPr>
          <w:rFonts w:cs="Times New Roman"/>
          <w:bCs/>
          <w:sz w:val="24"/>
          <w:szCs w:val="24"/>
          <w:lang w:eastAsia="ru-RU"/>
        </w:rPr>
        <w:t xml:space="preserve">и внебюджетных источников на реализацию муниципальной </w:t>
      </w:r>
      <w:r>
        <w:rPr>
          <w:rFonts w:cs="Times New Roman"/>
          <w:bCs/>
          <w:sz w:val="24"/>
          <w:szCs w:val="24"/>
          <w:lang w:eastAsia="ru-RU"/>
        </w:rPr>
        <w:t>под</w:t>
      </w:r>
      <w:r w:rsidRPr="00EB0FD0">
        <w:rPr>
          <w:rFonts w:cs="Times New Roman"/>
          <w:bCs/>
          <w:sz w:val="24"/>
          <w:szCs w:val="24"/>
          <w:lang w:eastAsia="ru-RU"/>
        </w:rPr>
        <w:t xml:space="preserve">программы </w:t>
      </w:r>
      <w:r w:rsidRPr="00EB0FD0">
        <w:rPr>
          <w:rFonts w:cs="Times New Roman"/>
          <w:snapToGrid w:val="0"/>
          <w:sz w:val="24"/>
          <w:szCs w:val="24"/>
        </w:rPr>
        <w:t>«Повышение эффективности реализации молодежной политики» муниципальной программы Дичнянского сельсовета Курчатовского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</w:p>
    <w:p w:rsidR="00DA6675" w:rsidRPr="00EB0FD0" w:rsidRDefault="00DA6675" w:rsidP="00997E5B">
      <w:pPr>
        <w:suppressAutoHyphens w:val="0"/>
        <w:jc w:val="center"/>
        <w:rPr>
          <w:rFonts w:cs="Times New Roman"/>
          <w:bCs/>
          <w:sz w:val="24"/>
          <w:szCs w:val="24"/>
          <w:lang w:eastAsia="ru-RU"/>
        </w:rPr>
      </w:pPr>
    </w:p>
    <w:tbl>
      <w:tblPr>
        <w:tblW w:w="4894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43"/>
        <w:gridCol w:w="8"/>
        <w:gridCol w:w="3317"/>
        <w:gridCol w:w="3030"/>
        <w:gridCol w:w="1785"/>
        <w:gridCol w:w="1608"/>
        <w:gridCol w:w="1608"/>
        <w:gridCol w:w="1165"/>
        <w:gridCol w:w="21"/>
      </w:tblGrid>
      <w:tr w:rsidR="00DA6675" w:rsidRPr="00EB0FD0" w:rsidTr="00BD76AF">
        <w:trPr>
          <w:gridAfter w:val="1"/>
          <w:wAfter w:w="22" w:type="dxa"/>
          <w:tblCellSpacing w:w="5" w:type="nil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Наименование      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Ответственный    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br/>
              <w:t>исполнитель -  Администрация Дичнянского сельсовета</w:t>
            </w:r>
          </w:p>
        </w:tc>
        <w:tc>
          <w:tcPr>
            <w:tcW w:w="6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Оценка расходов (</w:t>
            </w:r>
            <w:r>
              <w:rPr>
                <w:rFonts w:cs="Times New Roman"/>
                <w:sz w:val="24"/>
                <w:szCs w:val="24"/>
                <w:lang w:eastAsia="ru-RU"/>
              </w:rPr>
              <w:t>тыс.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>рублей), годы</w:t>
            </w:r>
          </w:p>
        </w:tc>
      </w:tr>
      <w:tr w:rsidR="00DA6675" w:rsidRPr="00EB0FD0" w:rsidTr="00BD76AF">
        <w:trPr>
          <w:gridAfter w:val="1"/>
          <w:wAfter w:w="22" w:type="dxa"/>
          <w:trHeight w:val="1104"/>
          <w:tblCellSpacing w:w="5" w:type="nil"/>
        </w:trPr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DA6675" w:rsidRPr="00EB0FD0" w:rsidTr="00BD76AF">
        <w:trPr>
          <w:tblHeader/>
          <w:tblCellSpacing w:w="5" w:type="nil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6675" w:rsidRPr="00EB0FD0" w:rsidTr="00BD76AF">
        <w:trPr>
          <w:tblCellSpacing w:w="5" w:type="nil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ind w:right="-145"/>
              <w:jc w:val="center"/>
              <w:rPr>
                <w:rFonts w:cs="Times New Roman"/>
                <w:spacing w:val="-8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pacing w:val="-8"/>
                <w:sz w:val="24"/>
                <w:szCs w:val="24"/>
                <w:lang w:eastAsia="ru-RU"/>
              </w:rPr>
              <w:t xml:space="preserve">Муниципальная 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br/>
            </w:r>
            <w:r>
              <w:rPr>
                <w:rFonts w:cs="Times New Roman"/>
                <w:sz w:val="24"/>
                <w:szCs w:val="24"/>
                <w:lang w:eastAsia="ru-RU"/>
              </w:rPr>
              <w:t>под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4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napToGrid w:val="0"/>
                <w:sz w:val="24"/>
                <w:szCs w:val="24"/>
              </w:rPr>
              <w:t>«Повышение эффективности реализации молодежной политики» муниципальной программы Дичнянского сельсовета Курчатовского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A6675" w:rsidRPr="00EB0FD0" w:rsidTr="00BD76AF">
        <w:trPr>
          <w:tblCellSpacing w:w="5" w:type="nil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A6675" w:rsidRPr="00EB0FD0" w:rsidTr="00BD76AF">
        <w:trPr>
          <w:trHeight w:val="365"/>
          <w:tblCellSpacing w:w="5" w:type="nil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6675" w:rsidRPr="00EB0FD0" w:rsidTr="00BD76AF">
        <w:trPr>
          <w:tblCellSpacing w:w="5" w:type="nil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A6675" w:rsidRPr="00EB0FD0" w:rsidTr="00BD76AF">
        <w:trPr>
          <w:tblCellSpacing w:w="5" w:type="nil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5" w:rsidRPr="00EB0FD0" w:rsidRDefault="00DA6675" w:rsidP="00BD76AF">
            <w:pPr>
              <w:suppressAutoHyphens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A6675" w:rsidRPr="00EB0FD0" w:rsidRDefault="00DA6675" w:rsidP="00C364A3">
      <w:pPr>
        <w:widowControl w:val="0"/>
        <w:tabs>
          <w:tab w:val="left" w:pos="9610"/>
        </w:tabs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  <w:sectPr w:rsidR="00DA6675" w:rsidRPr="00EB0FD0" w:rsidSect="00C364A3">
          <w:pgSz w:w="16837" w:h="11905" w:orient="landscape"/>
          <w:pgMar w:top="709" w:right="1259" w:bottom="1797" w:left="1134" w:header="709" w:footer="709" w:gutter="0"/>
          <w:cols w:space="708"/>
          <w:docGrid w:linePitch="360"/>
        </w:sectPr>
      </w:pPr>
    </w:p>
    <w:p w:rsidR="00DA6675" w:rsidRPr="00EB0FD0" w:rsidRDefault="00DA6675" w:rsidP="00DA6523">
      <w:pPr>
        <w:suppressAutoHyphens w:val="0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6.Абз.10 подпрограммы </w:t>
      </w:r>
      <w:r w:rsidRPr="00EB0FD0">
        <w:rPr>
          <w:rFonts w:cs="Times New Roman"/>
          <w:snapToGrid w:val="0"/>
          <w:sz w:val="24"/>
          <w:szCs w:val="24"/>
        </w:rPr>
        <w:t>«Повышение эффективности реализации молодежной политики» муниципальной программы Дичнянского сельсовета Курчатовского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</w:p>
    <w:p w:rsidR="00DA6675" w:rsidRDefault="00DA6675" w:rsidP="00DA652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изложить в следующей редакции:</w:t>
      </w:r>
    </w:p>
    <w:p w:rsidR="00DA6675" w:rsidRDefault="00DA6675" w:rsidP="00DA6523">
      <w:pPr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A6675" w:rsidRPr="00EB0FD0" w:rsidTr="00BD76AF">
        <w:tc>
          <w:tcPr>
            <w:tcW w:w="4785" w:type="dxa"/>
          </w:tcPr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4786" w:type="dxa"/>
          </w:tcPr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Объемы финансирования Программы: </w:t>
            </w:r>
          </w:p>
          <w:p w:rsidR="00DA6675" w:rsidRPr="00EB0FD0" w:rsidRDefault="00DA6675" w:rsidP="00BD76AF">
            <w:pPr>
              <w:suppressAutoHyphens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cs="Times New Roman"/>
                <w:sz w:val="24"/>
                <w:szCs w:val="24"/>
                <w:lang w:eastAsia="ru-RU"/>
              </w:rPr>
              <w:t>32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      2015 год –  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      2016 год –  </w:t>
            </w: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>тыс. рублей;</w:t>
            </w:r>
          </w:p>
          <w:p w:rsidR="00DA6675" w:rsidRPr="00EB0FD0" w:rsidRDefault="00DA6675" w:rsidP="00BD76AF">
            <w:pPr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       2017 год –  </w:t>
            </w: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  <w:r w:rsidRPr="00EB0FD0">
              <w:rPr>
                <w:rFonts w:cs="Times New Roman"/>
                <w:sz w:val="24"/>
                <w:szCs w:val="24"/>
                <w:lang w:eastAsia="ru-RU"/>
              </w:rPr>
              <w:t xml:space="preserve">5 тыс.рублей;     </w:t>
            </w:r>
          </w:p>
        </w:tc>
      </w:tr>
    </w:tbl>
    <w:p w:rsidR="00DA6675" w:rsidRDefault="00DA6675" w:rsidP="00DA652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DA6675" w:rsidRDefault="00DA6675" w:rsidP="00997E5B">
      <w:pPr>
        <w:pStyle w:val="ConsPlusTitle"/>
        <w:widowControl/>
        <w:jc w:val="both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997E5B">
        <w:rPr>
          <w:rFonts w:ascii="Times New Roman" w:hAnsi="Times New Roman" w:cs="Times New Roman"/>
          <w:b w:val="0"/>
          <w:sz w:val="24"/>
          <w:szCs w:val="24"/>
        </w:rPr>
        <w:t>7.</w:t>
      </w:r>
      <w:r>
        <w:rPr>
          <w:rFonts w:ascii="Times New Roman" w:hAnsi="Times New Roman" w:cs="Times New Roman"/>
          <w:b w:val="0"/>
          <w:sz w:val="24"/>
          <w:szCs w:val="24"/>
        </w:rPr>
        <w:t>Абз.1,</w:t>
      </w:r>
      <w:r w:rsidRPr="00997E5B">
        <w:rPr>
          <w:rFonts w:ascii="Times New Roman" w:hAnsi="Times New Roman" w:cs="Times New Roman"/>
          <w:b w:val="0"/>
          <w:sz w:val="24"/>
          <w:szCs w:val="24"/>
        </w:rPr>
        <w:t xml:space="preserve">П.10, р.1 подпрограммы: </w:t>
      </w:r>
      <w:r w:rsidRPr="00997E5B">
        <w:rPr>
          <w:rFonts w:ascii="Times New Roman" w:hAnsi="Times New Roman" w:cs="Times New Roman"/>
          <w:b w:val="0"/>
          <w:bCs w:val="0"/>
          <w:sz w:val="24"/>
          <w:szCs w:val="24"/>
        </w:rPr>
        <w:t>Подпрограмм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 </w:t>
      </w:r>
      <w:r w:rsidRPr="00997E5B">
        <w:rPr>
          <w:rFonts w:ascii="Times New Roman" w:hAnsi="Times New Roman" w:cs="Times New Roman"/>
          <w:b w:val="0"/>
          <w:snapToGrid w:val="0"/>
          <w:sz w:val="24"/>
          <w:szCs w:val="24"/>
        </w:rPr>
        <w:t>«Реализация муниципальной политики в сфере физической культуры и спорта» муниципальной программы Дичнянского сельсовета Курчатовского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>, изложить в следующей редакции:</w:t>
      </w:r>
    </w:p>
    <w:p w:rsidR="00DA6675" w:rsidRPr="00EB0FD0" w:rsidRDefault="00DA6675" w:rsidP="00997E5B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B0FD0">
        <w:rPr>
          <w:rFonts w:ascii="Times New Roman" w:hAnsi="Times New Roman"/>
          <w:sz w:val="24"/>
          <w:szCs w:val="24"/>
        </w:rPr>
        <w:t>Обоснование объема финансовых ресурсов, необходимых для реализации муниципальной подпрограммы</w:t>
      </w:r>
      <w:r>
        <w:rPr>
          <w:rFonts w:ascii="Times New Roman" w:hAnsi="Times New Roman"/>
          <w:sz w:val="24"/>
          <w:szCs w:val="24"/>
        </w:rPr>
        <w:t>»</w:t>
      </w:r>
    </w:p>
    <w:p w:rsidR="00DA6675" w:rsidRPr="00EB0FD0" w:rsidRDefault="00DA6675" w:rsidP="00997E5B">
      <w:pPr>
        <w:ind w:firstLine="720"/>
        <w:jc w:val="both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 xml:space="preserve">Общий объем финансирования муниципальной программы из средств бюджета муниципального образования «Дичнянский сельсовет» Курчатовского района Курской области составит </w:t>
      </w:r>
      <w:r>
        <w:rPr>
          <w:rFonts w:cs="Times New Roman"/>
          <w:sz w:val="24"/>
          <w:szCs w:val="24"/>
        </w:rPr>
        <w:t xml:space="preserve"> 201 тыс. </w:t>
      </w:r>
      <w:r w:rsidRPr="00EB0FD0">
        <w:rPr>
          <w:rFonts w:cs="Times New Roman"/>
          <w:sz w:val="24"/>
          <w:szCs w:val="24"/>
        </w:rPr>
        <w:t>рублей, в том числе:</w:t>
      </w:r>
    </w:p>
    <w:p w:rsidR="00DA6675" w:rsidRPr="00EB0FD0" w:rsidRDefault="00DA6675" w:rsidP="00997E5B">
      <w:pPr>
        <w:pStyle w:val="Default"/>
        <w:ind w:firstLine="708"/>
      </w:pPr>
      <w:r w:rsidRPr="00EB0FD0">
        <w:t>в 2015 году –</w:t>
      </w:r>
      <w:r>
        <w:t>25</w:t>
      </w:r>
      <w:r w:rsidRPr="00EB0FD0">
        <w:t xml:space="preserve"> тыс.руб</w:t>
      </w:r>
    </w:p>
    <w:p w:rsidR="00DA6675" w:rsidRPr="00EB0FD0" w:rsidRDefault="00DA6675" w:rsidP="00997E5B">
      <w:pPr>
        <w:pStyle w:val="Default"/>
        <w:ind w:firstLine="708"/>
      </w:pPr>
      <w:r w:rsidRPr="00EB0FD0">
        <w:t xml:space="preserve">в 2016 году –  </w:t>
      </w:r>
      <w:r>
        <w:t>1</w:t>
      </w:r>
      <w:r w:rsidRPr="00EB0FD0">
        <w:t xml:space="preserve"> тыс.руб.</w:t>
      </w:r>
    </w:p>
    <w:p w:rsidR="00DA6675" w:rsidRPr="00EB0FD0" w:rsidRDefault="00DA6675" w:rsidP="00997E5B">
      <w:pPr>
        <w:ind w:firstLine="720"/>
        <w:jc w:val="both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>в 2017 год</w:t>
      </w:r>
      <w:r>
        <w:rPr>
          <w:rFonts w:cs="Times New Roman"/>
          <w:sz w:val="24"/>
          <w:szCs w:val="24"/>
        </w:rPr>
        <w:t>у –</w:t>
      </w:r>
      <w:r w:rsidRPr="00EB0FD0">
        <w:rPr>
          <w:rFonts w:cs="Times New Roman"/>
          <w:sz w:val="24"/>
          <w:szCs w:val="24"/>
        </w:rPr>
        <w:t>150 тыс.руб.</w:t>
      </w:r>
      <w:r>
        <w:rPr>
          <w:rFonts w:cs="Times New Roman"/>
          <w:sz w:val="24"/>
          <w:szCs w:val="24"/>
        </w:rPr>
        <w:t>».</w:t>
      </w:r>
    </w:p>
    <w:p w:rsidR="00DA6675" w:rsidRDefault="00DA6675" w:rsidP="00997E5B">
      <w:pPr>
        <w:pStyle w:val="ConsPlusTitle"/>
        <w:widowControl/>
        <w:jc w:val="both"/>
        <w:rPr>
          <w:rFonts w:ascii="Times New Roman" w:hAnsi="Times New Roman" w:cs="Times New Roman"/>
          <w:b w:val="0"/>
          <w:snapToGrid w:val="0"/>
          <w:sz w:val="24"/>
          <w:szCs w:val="24"/>
        </w:rPr>
      </w:pPr>
    </w:p>
    <w:p w:rsidR="00DA6675" w:rsidRPr="00997E5B" w:rsidRDefault="00DA6675" w:rsidP="00997E5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A6675" w:rsidRDefault="00DA6675" w:rsidP="00997E5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8.Приложение №7 изложить в следующей редакции</w:t>
      </w:r>
    </w:p>
    <w:p w:rsidR="00DA6675" w:rsidRPr="00EB0FD0" w:rsidRDefault="00DA6675" w:rsidP="00997E5B">
      <w:pPr>
        <w:ind w:left="-142"/>
        <w:jc w:val="right"/>
        <w:rPr>
          <w:rFonts w:cs="Times New Roman"/>
          <w:b/>
          <w:color w:val="000000"/>
          <w:sz w:val="24"/>
          <w:szCs w:val="24"/>
        </w:rPr>
      </w:pPr>
      <w:r w:rsidRPr="00EB0FD0">
        <w:rPr>
          <w:rFonts w:cs="Times New Roman"/>
          <w:b/>
          <w:color w:val="000000"/>
          <w:sz w:val="24"/>
          <w:szCs w:val="24"/>
        </w:rPr>
        <w:t>Приложение №7</w:t>
      </w:r>
    </w:p>
    <w:p w:rsidR="00DA6675" w:rsidRPr="00EB0FD0" w:rsidRDefault="00DA6675" w:rsidP="00997E5B">
      <w:pPr>
        <w:widowControl w:val="0"/>
        <w:tabs>
          <w:tab w:val="left" w:pos="9610"/>
        </w:tabs>
        <w:autoSpaceDE w:val="0"/>
        <w:autoSpaceDN w:val="0"/>
        <w:adjustRightInd w:val="0"/>
        <w:ind w:left="-142"/>
        <w:jc w:val="right"/>
        <w:rPr>
          <w:rFonts w:cs="Times New Roman"/>
          <w:b/>
          <w:color w:val="000000"/>
          <w:sz w:val="24"/>
          <w:szCs w:val="24"/>
        </w:rPr>
      </w:pPr>
    </w:p>
    <w:p w:rsidR="00DA6675" w:rsidRPr="00EB0FD0" w:rsidRDefault="00DA6675" w:rsidP="00997E5B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6675" w:rsidRPr="00EB0FD0" w:rsidRDefault="00DA6675" w:rsidP="00997E5B">
      <w:pPr>
        <w:widowControl w:val="0"/>
        <w:jc w:val="center"/>
        <w:rPr>
          <w:rFonts w:cs="Times New Roman"/>
          <w:b/>
          <w:sz w:val="24"/>
          <w:szCs w:val="24"/>
        </w:rPr>
      </w:pPr>
      <w:r w:rsidRPr="00EB0FD0">
        <w:rPr>
          <w:rFonts w:cs="Times New Roman"/>
          <w:b/>
          <w:sz w:val="24"/>
          <w:szCs w:val="24"/>
        </w:rPr>
        <w:t xml:space="preserve">Расходы местного бюджета на реализацию муниципальной </w:t>
      </w:r>
      <w:r>
        <w:rPr>
          <w:rFonts w:cs="Times New Roman"/>
          <w:b/>
          <w:sz w:val="24"/>
          <w:szCs w:val="24"/>
        </w:rPr>
        <w:t>под</w:t>
      </w:r>
      <w:r w:rsidRPr="00EB0FD0">
        <w:rPr>
          <w:rFonts w:cs="Times New Roman"/>
          <w:b/>
          <w:sz w:val="24"/>
          <w:szCs w:val="24"/>
        </w:rPr>
        <w:t>программы</w:t>
      </w:r>
    </w:p>
    <w:p w:rsidR="00DA6675" w:rsidRPr="00EB0FD0" w:rsidRDefault="00DA6675" w:rsidP="00997E5B">
      <w:pPr>
        <w:widowControl w:val="0"/>
        <w:jc w:val="center"/>
        <w:rPr>
          <w:rFonts w:cs="Times New Roman"/>
          <w:sz w:val="24"/>
          <w:szCs w:val="24"/>
        </w:rPr>
      </w:pPr>
      <w:r w:rsidRPr="00EB0FD0">
        <w:rPr>
          <w:rFonts w:cs="Times New Roman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2271"/>
        <w:gridCol w:w="1981"/>
        <w:gridCol w:w="1182"/>
        <w:gridCol w:w="1165"/>
        <w:gridCol w:w="1236"/>
        <w:gridCol w:w="1078"/>
        <w:gridCol w:w="1155"/>
        <w:gridCol w:w="1156"/>
        <w:gridCol w:w="1150"/>
      </w:tblGrid>
      <w:tr w:rsidR="00DA6675" w:rsidRPr="00EB0FD0" w:rsidTr="00BD76AF">
        <w:tc>
          <w:tcPr>
            <w:tcW w:w="2000" w:type="dxa"/>
            <w:vMerge w:val="restart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71" w:type="dxa"/>
            <w:vMerge w:val="restart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1981" w:type="dxa"/>
            <w:vMerge w:val="restart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87" w:type="dxa"/>
            <w:gridSpan w:val="4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55" w:type="dxa"/>
            <w:vMerge w:val="restart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156" w:type="dxa"/>
            <w:vMerge w:val="restart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150" w:type="dxa"/>
            <w:vMerge w:val="restart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2017</w:t>
            </w:r>
          </w:p>
        </w:tc>
      </w:tr>
      <w:tr w:rsidR="00DA6675" w:rsidRPr="00EB0FD0" w:rsidTr="00BD76AF">
        <w:tc>
          <w:tcPr>
            <w:tcW w:w="2000" w:type="dxa"/>
            <w:vMerge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DA6675" w:rsidRPr="00EB0FD0" w:rsidRDefault="00DA6675" w:rsidP="00BD7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165" w:type="dxa"/>
          </w:tcPr>
          <w:p w:rsidR="00DA6675" w:rsidRPr="00EB0FD0" w:rsidRDefault="00DA6675" w:rsidP="00BD7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162" w:type="dxa"/>
          </w:tcPr>
          <w:p w:rsidR="00DA6675" w:rsidRPr="00EB0FD0" w:rsidRDefault="00DA6675" w:rsidP="00BD7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078" w:type="dxa"/>
          </w:tcPr>
          <w:p w:rsidR="00DA6675" w:rsidRPr="00EB0FD0" w:rsidRDefault="00DA6675" w:rsidP="00BD76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55" w:type="dxa"/>
            <w:vMerge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Муниципальная подпрограмма</w:t>
            </w:r>
          </w:p>
        </w:tc>
        <w:tc>
          <w:tcPr>
            <w:tcW w:w="2271" w:type="dxa"/>
          </w:tcPr>
          <w:p w:rsidR="00DA6675" w:rsidRPr="00EB0FD0" w:rsidRDefault="00DA6675" w:rsidP="00BD76A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«Реализация муниципальной политики в сфере физической культуры  и спорта»</w:t>
            </w:r>
          </w:p>
          <w:p w:rsidR="00DA6675" w:rsidRPr="00EB0FD0" w:rsidRDefault="00DA6675" w:rsidP="00BD76A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001</w:t>
            </w: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1101</w:t>
            </w: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08.3.1406.</w:t>
            </w: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</w:t>
            </w: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150</w:t>
            </w: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ind w:left="-108" w:right="-108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Основное мероприятие №1</w:t>
            </w:r>
          </w:p>
        </w:tc>
        <w:tc>
          <w:tcPr>
            <w:tcW w:w="2271" w:type="dxa"/>
          </w:tcPr>
          <w:p w:rsidR="00DA6675" w:rsidRPr="00EB0FD0" w:rsidRDefault="00DA6675" w:rsidP="00BD76A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Веселые старты для детей школьного возраста (с.Дичня)- 4 мероприятия</w:t>
            </w: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ind w:left="-108" w:right="-108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Основное мероприятие №2</w:t>
            </w:r>
          </w:p>
        </w:tc>
        <w:tc>
          <w:tcPr>
            <w:tcW w:w="2271" w:type="dxa"/>
          </w:tcPr>
          <w:p w:rsidR="00DA6675" w:rsidRPr="00EB0FD0" w:rsidRDefault="00DA6675" w:rsidP="00BD76AF">
            <w:pPr>
              <w:tabs>
                <w:tab w:val="left" w:pos="405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«День физкультурника».</w:t>
            </w:r>
          </w:p>
          <w:p w:rsidR="00DA6675" w:rsidRPr="00EB0FD0" w:rsidRDefault="00DA6675" w:rsidP="00BD76A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0FD0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Спартакиада Дичнянского сельсовета – шашки, пляжный волейбол, настольные игры для пенсионеров, легкая атлетика для подростков.- 4 мероприятия</w:t>
            </w: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ind w:left="-108" w:right="-108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Основное мероприятие №3</w:t>
            </w:r>
          </w:p>
        </w:tc>
        <w:tc>
          <w:tcPr>
            <w:tcW w:w="2271" w:type="dxa"/>
          </w:tcPr>
          <w:p w:rsidR="00DA6675" w:rsidRPr="00EB0FD0" w:rsidRDefault="00DA6675" w:rsidP="00BD76AF">
            <w:pPr>
              <w:tabs>
                <w:tab w:val="left" w:pos="405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Мама, папа, я – спортивная семья.</w:t>
            </w:r>
          </w:p>
          <w:p w:rsidR="00DA6675" w:rsidRPr="00EB0FD0" w:rsidRDefault="00DA6675" w:rsidP="00BD76AF">
            <w:pPr>
              <w:tabs>
                <w:tab w:val="left" w:pos="405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Спартакиада Дичнянского сельсовета.</w:t>
            </w: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ind w:left="-108" w:right="-108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Основное мероприятие №4</w:t>
            </w:r>
          </w:p>
        </w:tc>
        <w:tc>
          <w:tcPr>
            <w:tcW w:w="2271" w:type="dxa"/>
          </w:tcPr>
          <w:p w:rsidR="00DA6675" w:rsidRPr="00EB0FD0" w:rsidRDefault="00DA6675" w:rsidP="00BD76AF">
            <w:pPr>
              <w:tabs>
                <w:tab w:val="left" w:pos="405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Приобретение тренажеров для спортивного зала МКУ «ЦК и Д»</w:t>
            </w: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Администрация Дичнянского сельсовета</w:t>
            </w: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EB0FD0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A6675" w:rsidRPr="00EB0FD0" w:rsidTr="00BD76AF">
        <w:tc>
          <w:tcPr>
            <w:tcW w:w="2000" w:type="dxa"/>
          </w:tcPr>
          <w:p w:rsidR="00DA6675" w:rsidRPr="00EB0FD0" w:rsidRDefault="00DA6675" w:rsidP="00BD76AF">
            <w:pPr>
              <w:widowControl w:val="0"/>
              <w:ind w:left="-108" w:right="-10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DA6675" w:rsidRPr="00EB0FD0" w:rsidRDefault="00DA6675" w:rsidP="00BD76AF">
            <w:pPr>
              <w:tabs>
                <w:tab w:val="left" w:pos="405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A6675" w:rsidRPr="00EB0FD0" w:rsidRDefault="00DA6675" w:rsidP="00BD76AF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DA6675" w:rsidRPr="00EB0FD0" w:rsidRDefault="00DA6675" w:rsidP="00997E5B">
      <w:pPr>
        <w:widowControl w:val="0"/>
        <w:rPr>
          <w:rFonts w:cs="Times New Roman"/>
          <w:sz w:val="24"/>
          <w:szCs w:val="24"/>
        </w:rPr>
        <w:sectPr w:rsidR="00DA6675" w:rsidRPr="00EB0FD0" w:rsidSect="00997E5B">
          <w:pgSz w:w="16837" w:h="11905" w:orient="landscape"/>
          <w:pgMar w:top="709" w:right="1259" w:bottom="1797" w:left="1134" w:header="709" w:footer="709" w:gutter="0"/>
          <w:cols w:space="708"/>
          <w:docGrid w:linePitch="360"/>
        </w:sectPr>
      </w:pPr>
    </w:p>
    <w:p w:rsidR="00DA6675" w:rsidRPr="00AF3C25" w:rsidRDefault="00DA6675" w:rsidP="00AF3C25">
      <w:pPr>
        <w:snapToGrid w:val="0"/>
        <w:jc w:val="both"/>
        <w:rPr>
          <w:rFonts w:cs="Times New Roman"/>
          <w:bCs/>
          <w:sz w:val="24"/>
          <w:szCs w:val="24"/>
        </w:rPr>
      </w:pPr>
      <w:r w:rsidRPr="00B94C64">
        <w:rPr>
          <w:rFonts w:cs="Times New Roman"/>
          <w:sz w:val="24"/>
          <w:szCs w:val="24"/>
        </w:rPr>
        <w:t xml:space="preserve">2.Заместителю главы Администрации Дичнянского сельсовета (Анохиной Л.А.)  разместить внесенные изменения в  муниципальную программу Администрации Дичнянского сельсовета </w:t>
      </w:r>
      <w:r w:rsidRPr="00B94C64">
        <w:rPr>
          <w:rFonts w:cs="Times New Roman"/>
          <w:color w:val="000000"/>
          <w:sz w:val="24"/>
          <w:szCs w:val="24"/>
        </w:rPr>
        <w:t>Курчатовского района Курской области</w:t>
      </w:r>
      <w:r w:rsidRPr="00B94C64">
        <w:rPr>
          <w:rFonts w:cs="Times New Roman"/>
          <w:sz w:val="24"/>
          <w:szCs w:val="24"/>
        </w:rPr>
        <w:t xml:space="preserve"> </w:t>
      </w:r>
      <w:r w:rsidRPr="00496002">
        <w:rPr>
          <w:rFonts w:cs="Times New Roman"/>
          <w:bCs/>
          <w:sz w:val="24"/>
          <w:szCs w:val="24"/>
        </w:rPr>
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</w:t>
      </w:r>
      <w:r w:rsidRPr="00496002">
        <w:rPr>
          <w:rFonts w:cs="Times New Roman"/>
          <w:sz w:val="24"/>
          <w:szCs w:val="24"/>
        </w:rPr>
        <w:t>2015-2017 годы»</w:t>
      </w:r>
    </w:p>
    <w:p w:rsidR="00DA6675" w:rsidRPr="00B94C64" w:rsidRDefault="00DA6675" w:rsidP="00B94C64">
      <w:pPr>
        <w:numPr>
          <w:ilvl w:val="0"/>
          <w:numId w:val="4"/>
        </w:numPr>
        <w:tabs>
          <w:tab w:val="left" w:pos="1134"/>
        </w:tabs>
        <w:ind w:left="0" w:firstLine="627"/>
        <w:jc w:val="both"/>
        <w:rPr>
          <w:rFonts w:cs="Times New Roman"/>
          <w:sz w:val="24"/>
          <w:szCs w:val="24"/>
        </w:rPr>
      </w:pPr>
      <w:r w:rsidRPr="00B94C64">
        <w:rPr>
          <w:rFonts w:cs="Times New Roman"/>
          <w:sz w:val="24"/>
          <w:szCs w:val="24"/>
        </w:rPr>
        <w:t xml:space="preserve"> (раздел Муниципальные правовые акты).</w:t>
      </w:r>
    </w:p>
    <w:p w:rsidR="00DA6675" w:rsidRPr="00B94C64" w:rsidRDefault="00DA6675" w:rsidP="00B94C64">
      <w:pPr>
        <w:widowControl w:val="0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</w:p>
    <w:p w:rsidR="00DA6675" w:rsidRPr="00B94C64" w:rsidRDefault="00DA6675" w:rsidP="00B94C6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94C64">
        <w:rPr>
          <w:sz w:val="24"/>
          <w:szCs w:val="24"/>
        </w:rPr>
        <w:t>. Постановление вступает в силу со дня официального опубликования в «Информационном вестнике» Администрации Дичнянского сельсовета Курчатовского района Курской области.</w:t>
      </w:r>
    </w:p>
    <w:p w:rsidR="00DA6675" w:rsidRPr="00B94C64" w:rsidRDefault="00DA6675" w:rsidP="00B94C64">
      <w:pPr>
        <w:ind w:left="35" w:hanging="349"/>
        <w:jc w:val="both"/>
        <w:rPr>
          <w:sz w:val="24"/>
          <w:szCs w:val="24"/>
        </w:rPr>
      </w:pPr>
    </w:p>
    <w:p w:rsidR="00DA6675" w:rsidRPr="00B94C64" w:rsidRDefault="00DA6675" w:rsidP="00B94C64">
      <w:pPr>
        <w:ind w:left="35" w:hanging="35"/>
        <w:jc w:val="both"/>
        <w:rPr>
          <w:sz w:val="24"/>
          <w:szCs w:val="24"/>
        </w:rPr>
      </w:pPr>
    </w:p>
    <w:p w:rsidR="00DA6675" w:rsidRPr="00B94C64" w:rsidRDefault="00DA6675" w:rsidP="00997E5B">
      <w:pPr>
        <w:jc w:val="both"/>
        <w:rPr>
          <w:sz w:val="24"/>
          <w:szCs w:val="24"/>
        </w:rPr>
        <w:sectPr w:rsidR="00DA6675" w:rsidRPr="00B94C64" w:rsidSect="00DA6523">
          <w:footnotePr>
            <w:pos w:val="beneathText"/>
          </w:footnotePr>
          <w:pgSz w:w="11905" w:h="16837"/>
          <w:pgMar w:top="1134" w:right="709" w:bottom="1259" w:left="1797" w:header="720" w:footer="1134" w:gutter="0"/>
          <w:pgNumType w:start="2"/>
          <w:cols w:space="720"/>
        </w:sectPr>
      </w:pPr>
      <w:r w:rsidRPr="00B94C64">
        <w:rPr>
          <w:sz w:val="24"/>
          <w:szCs w:val="24"/>
        </w:rPr>
        <w:t>Глава Дичнянского сельсовета</w:t>
      </w:r>
      <w:r w:rsidRPr="00B94C64">
        <w:rPr>
          <w:sz w:val="24"/>
          <w:szCs w:val="24"/>
        </w:rPr>
        <w:tab/>
      </w:r>
      <w:r w:rsidRPr="00B94C64">
        <w:rPr>
          <w:sz w:val="24"/>
          <w:szCs w:val="24"/>
        </w:rPr>
        <w:tab/>
      </w:r>
      <w:r w:rsidRPr="00B94C64">
        <w:rPr>
          <w:sz w:val="24"/>
          <w:szCs w:val="24"/>
        </w:rPr>
        <w:tab/>
        <w:t xml:space="preserve">                                           В.Н.Тарасо</w:t>
      </w:r>
      <w:r>
        <w:rPr>
          <w:sz w:val="24"/>
          <w:szCs w:val="24"/>
        </w:rPr>
        <w:t>в</w:t>
      </w:r>
    </w:p>
    <w:p w:rsidR="00DA6675" w:rsidRPr="00EB0FD0" w:rsidRDefault="00DA6675" w:rsidP="0031253F">
      <w:pPr>
        <w:autoSpaceDE w:val="0"/>
      </w:pPr>
    </w:p>
    <w:sectPr w:rsidR="00DA6675" w:rsidRPr="00EB0FD0" w:rsidSect="00B94C64">
      <w:footerReference w:type="default" r:id="rId7"/>
      <w:pgSz w:w="11905" w:h="16837"/>
      <w:pgMar w:top="1134" w:right="709" w:bottom="1259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75" w:rsidRDefault="00DA6675" w:rsidP="00F24757">
      <w:r>
        <w:separator/>
      </w:r>
    </w:p>
  </w:endnote>
  <w:endnote w:type="continuationSeparator" w:id="0">
    <w:p w:rsidR="00DA6675" w:rsidRDefault="00DA6675" w:rsidP="00F2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75" w:rsidRDefault="00DA6675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DA6675" w:rsidRPr="00BA323A" w:rsidRDefault="00DA6675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75" w:rsidRDefault="00DA6675" w:rsidP="00F24757">
      <w:r>
        <w:separator/>
      </w:r>
    </w:p>
  </w:footnote>
  <w:footnote w:type="continuationSeparator" w:id="0">
    <w:p w:rsidR="00DA6675" w:rsidRDefault="00DA6675" w:rsidP="00F24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5EB1718C"/>
    <w:multiLevelType w:val="hybridMultilevel"/>
    <w:tmpl w:val="E762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FF"/>
    <w:rsid w:val="00026306"/>
    <w:rsid w:val="0005272F"/>
    <w:rsid w:val="00092D3C"/>
    <w:rsid w:val="000A066C"/>
    <w:rsid w:val="000D65CF"/>
    <w:rsid w:val="000F3362"/>
    <w:rsid w:val="00105F35"/>
    <w:rsid w:val="00115A17"/>
    <w:rsid w:val="00131A3C"/>
    <w:rsid w:val="00137ED0"/>
    <w:rsid w:val="00180303"/>
    <w:rsid w:val="001D581C"/>
    <w:rsid w:val="00214C0B"/>
    <w:rsid w:val="00273D66"/>
    <w:rsid w:val="00287C36"/>
    <w:rsid w:val="0031253F"/>
    <w:rsid w:val="00322552"/>
    <w:rsid w:val="00347D6D"/>
    <w:rsid w:val="00384360"/>
    <w:rsid w:val="00413A94"/>
    <w:rsid w:val="00446B44"/>
    <w:rsid w:val="0045776C"/>
    <w:rsid w:val="0046325C"/>
    <w:rsid w:val="00496002"/>
    <w:rsid w:val="004D5DFA"/>
    <w:rsid w:val="00524EC1"/>
    <w:rsid w:val="00621EA0"/>
    <w:rsid w:val="00641761"/>
    <w:rsid w:val="006B3EC0"/>
    <w:rsid w:val="006B68D1"/>
    <w:rsid w:val="00743203"/>
    <w:rsid w:val="007B787A"/>
    <w:rsid w:val="007D08DD"/>
    <w:rsid w:val="007D586E"/>
    <w:rsid w:val="00827D5B"/>
    <w:rsid w:val="00845540"/>
    <w:rsid w:val="00847728"/>
    <w:rsid w:val="008C0AFB"/>
    <w:rsid w:val="00916ABC"/>
    <w:rsid w:val="0094054B"/>
    <w:rsid w:val="009423F3"/>
    <w:rsid w:val="009926D6"/>
    <w:rsid w:val="00997E5B"/>
    <w:rsid w:val="009E5317"/>
    <w:rsid w:val="00A23C45"/>
    <w:rsid w:val="00A42380"/>
    <w:rsid w:val="00A50A58"/>
    <w:rsid w:val="00A54542"/>
    <w:rsid w:val="00A94D36"/>
    <w:rsid w:val="00AF3C25"/>
    <w:rsid w:val="00AF5FFF"/>
    <w:rsid w:val="00B021A6"/>
    <w:rsid w:val="00B767CF"/>
    <w:rsid w:val="00B94C64"/>
    <w:rsid w:val="00BA323A"/>
    <w:rsid w:val="00BD0658"/>
    <w:rsid w:val="00BD76AF"/>
    <w:rsid w:val="00C364A3"/>
    <w:rsid w:val="00CC142E"/>
    <w:rsid w:val="00CF3169"/>
    <w:rsid w:val="00D30FDC"/>
    <w:rsid w:val="00D41540"/>
    <w:rsid w:val="00D5092A"/>
    <w:rsid w:val="00D52396"/>
    <w:rsid w:val="00DA4E35"/>
    <w:rsid w:val="00DA6523"/>
    <w:rsid w:val="00DA6675"/>
    <w:rsid w:val="00DB6979"/>
    <w:rsid w:val="00DE5DCF"/>
    <w:rsid w:val="00E30C24"/>
    <w:rsid w:val="00E662CE"/>
    <w:rsid w:val="00EB0FD0"/>
    <w:rsid w:val="00EC0D56"/>
    <w:rsid w:val="00F24757"/>
    <w:rsid w:val="00F41882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BC"/>
    <w:pPr>
      <w:suppressAutoHyphens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1EA0"/>
    <w:pPr>
      <w:keepNext/>
      <w:suppressAutoHyphens w:val="0"/>
      <w:spacing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EA0"/>
    <w:rPr>
      <w:rFonts w:ascii="AG Souvenir" w:hAnsi="AG Souvenir" w:cs="Times New Roman"/>
      <w:b/>
      <w:bCs/>
      <w:spacing w:val="3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916A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6ABC"/>
    <w:rPr>
      <w:rFonts w:ascii="Times New Roman" w:hAnsi="Times New Roman" w:cs="Calibri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916A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6ABC"/>
    <w:rPr>
      <w:rFonts w:ascii="Times New Roman" w:hAnsi="Times New Roman" w:cs="Calibri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916A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6ABC"/>
    <w:rPr>
      <w:rFonts w:ascii="Times New Roman" w:hAnsi="Times New Roman" w:cs="Calibri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916A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6ABC"/>
    <w:rPr>
      <w:rFonts w:ascii="Times New Roman" w:hAnsi="Times New Roman" w:cs="Calibri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916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ABC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916ABC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">
    <w:name w:val="Содержимое таблицы"/>
    <w:basedOn w:val="Normal"/>
    <w:uiPriority w:val="99"/>
    <w:rsid w:val="00916ABC"/>
    <w:pPr>
      <w:suppressLineNumbers/>
    </w:pPr>
  </w:style>
  <w:style w:type="paragraph" w:customStyle="1" w:styleId="1">
    <w:name w:val="Обычный1"/>
    <w:uiPriority w:val="99"/>
    <w:rsid w:val="00916ABC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uiPriority w:val="99"/>
    <w:rsid w:val="00916ABC"/>
    <w:pPr>
      <w:widowControl w:val="0"/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2">
    <w:name w:val="Обычный2"/>
    <w:uiPriority w:val="99"/>
    <w:rsid w:val="00916ABC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uiPriority w:val="99"/>
    <w:rsid w:val="00916ABC"/>
    <w:pPr>
      <w:widowControl w:val="0"/>
      <w:autoSpaceDE w:val="0"/>
      <w:autoSpaceDN w:val="0"/>
      <w:adjustRightInd w:val="0"/>
    </w:pPr>
    <w:rPr>
      <w:rFonts w:eastAsia="MS Mincho" w:cs="Calibri"/>
    </w:rPr>
  </w:style>
  <w:style w:type="character" w:customStyle="1" w:styleId="10">
    <w:name w:val="Основной текст Знак1"/>
    <w:basedOn w:val="DefaultParagraphFont"/>
    <w:uiPriority w:val="99"/>
    <w:semiHidden/>
    <w:rsid w:val="00916ABC"/>
    <w:rPr>
      <w:rFonts w:ascii="Times New Roman" w:hAnsi="Times New Roman" w:cs="Calibri"/>
      <w:lang w:eastAsia="ar-SA" w:bidi="ar-SA"/>
    </w:rPr>
  </w:style>
  <w:style w:type="character" w:customStyle="1" w:styleId="11">
    <w:name w:val="Текст выноски Знак1"/>
    <w:basedOn w:val="DefaultParagraphFont"/>
    <w:uiPriority w:val="99"/>
    <w:semiHidden/>
    <w:rsid w:val="00916ABC"/>
    <w:rPr>
      <w:rFonts w:ascii="Tahoma" w:hAnsi="Tahoma" w:cs="Tahoma"/>
      <w:sz w:val="16"/>
      <w:szCs w:val="16"/>
      <w:lang w:eastAsia="ar-SA" w:bidi="ar-SA"/>
    </w:rPr>
  </w:style>
  <w:style w:type="character" w:customStyle="1" w:styleId="12">
    <w:name w:val="Верхний колонтитул Знак1"/>
    <w:basedOn w:val="DefaultParagraphFont"/>
    <w:uiPriority w:val="99"/>
    <w:semiHidden/>
    <w:rsid w:val="00916ABC"/>
    <w:rPr>
      <w:rFonts w:ascii="Times New Roman" w:hAnsi="Times New Roman" w:cs="Calibri"/>
      <w:lang w:eastAsia="ar-SA" w:bidi="ar-SA"/>
    </w:rPr>
  </w:style>
  <w:style w:type="character" w:customStyle="1" w:styleId="FontStyle152">
    <w:name w:val="Font Style152"/>
    <w:uiPriority w:val="99"/>
    <w:rsid w:val="00916ABC"/>
    <w:rPr>
      <w:rFonts w:ascii="Times New Roman" w:hAnsi="Times New Roman"/>
      <w:spacing w:val="10"/>
      <w:sz w:val="20"/>
    </w:rPr>
  </w:style>
  <w:style w:type="character" w:customStyle="1" w:styleId="FontStyle101">
    <w:name w:val="Font Style101"/>
    <w:uiPriority w:val="99"/>
    <w:rsid w:val="00916ABC"/>
    <w:rPr>
      <w:rFonts w:ascii="Times New Roman" w:hAnsi="Times New Roman"/>
      <w:spacing w:val="10"/>
      <w:sz w:val="24"/>
    </w:rPr>
  </w:style>
  <w:style w:type="paragraph" w:styleId="ListParagraph">
    <w:name w:val="List Paragraph"/>
    <w:basedOn w:val="Normal"/>
    <w:uiPriority w:val="99"/>
    <w:qFormat/>
    <w:rsid w:val="00743203"/>
    <w:pPr>
      <w:ind w:left="720"/>
      <w:contextualSpacing/>
    </w:pPr>
  </w:style>
  <w:style w:type="paragraph" w:customStyle="1" w:styleId="a0">
    <w:name w:val="Знак Знак Знак Знак Знак Знак Знак"/>
    <w:basedOn w:val="Normal"/>
    <w:uiPriority w:val="99"/>
    <w:rsid w:val="00621EA0"/>
    <w:pPr>
      <w:suppressAutoHyphens w:val="0"/>
      <w:spacing w:before="100" w:beforeAutospacing="1" w:after="100" w:afterAutospacing="1"/>
      <w:jc w:val="both"/>
    </w:pPr>
    <w:rPr>
      <w:rFonts w:ascii="Tahoma" w:hAnsi="Tahoma" w:cs="Times New Roman"/>
      <w:lang w:val="en-US" w:eastAsia="en-US"/>
    </w:rPr>
  </w:style>
  <w:style w:type="paragraph" w:customStyle="1" w:styleId="ConsPlusNormal">
    <w:name w:val="ConsPlusNormal"/>
    <w:uiPriority w:val="99"/>
    <w:rsid w:val="00621EA0"/>
    <w:pPr>
      <w:widowControl w:val="0"/>
      <w:suppressAutoHyphens/>
      <w:autoSpaceDE w:val="0"/>
      <w:ind w:firstLine="720"/>
    </w:pPr>
    <w:rPr>
      <w:rFonts w:ascii="Arial" w:eastAsia="MS Mincho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21EA0"/>
    <w:pPr>
      <w:widowControl w:val="0"/>
      <w:suppressAutoHyphens/>
      <w:autoSpaceDE w:val="0"/>
    </w:pPr>
    <w:rPr>
      <w:rFonts w:ascii="Arial" w:eastAsia="MS Mincho" w:hAnsi="Arial" w:cs="Arial"/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621E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21E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4D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9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500</TotalTime>
  <Pages>11</Pages>
  <Words>1493</Words>
  <Characters>8516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18</cp:revision>
  <cp:lastPrinted>2015-12-20T13:46:00Z</cp:lastPrinted>
  <dcterms:created xsi:type="dcterms:W3CDTF">2014-11-12T06:06:00Z</dcterms:created>
  <dcterms:modified xsi:type="dcterms:W3CDTF">2015-12-21T07:27:00Z</dcterms:modified>
</cp:coreProperties>
</file>